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ED" w:rsidRPr="00914577" w:rsidRDefault="00B7278E" w:rsidP="00E744ED">
      <w:pPr>
        <w:spacing w:after="0"/>
        <w:ind w:left="5954"/>
        <w:jc w:val="right"/>
        <w:rPr>
          <w:rFonts w:ascii="Times New Roman" w:hAnsi="Times New Roman" w:cs="Times New Roman"/>
          <w:sz w:val="28"/>
          <w:szCs w:val="28"/>
        </w:rPr>
      </w:pPr>
      <w:r w:rsidRPr="003571D4">
        <w:rPr>
          <w:rFonts w:ascii="Times New Roman" w:hAnsi="Times New Roman"/>
          <w:sz w:val="28"/>
          <w:szCs w:val="28"/>
        </w:rPr>
        <w:t xml:space="preserve">                                                                     </w:t>
      </w:r>
      <w:r w:rsidR="00E744ED" w:rsidRPr="00914577">
        <w:rPr>
          <w:rFonts w:ascii="Times New Roman" w:hAnsi="Times New Roman" w:cs="Times New Roman"/>
          <w:sz w:val="28"/>
          <w:szCs w:val="28"/>
        </w:rPr>
        <w:t>ЗАТВЕРДЖЕНО</w:t>
      </w:r>
    </w:p>
    <w:p w:rsidR="00E744ED" w:rsidRPr="00733535" w:rsidRDefault="00E735FA" w:rsidP="00733535">
      <w:pPr>
        <w:spacing w:after="0"/>
        <w:ind w:left="5954"/>
        <w:jc w:val="right"/>
        <w:rPr>
          <w:rFonts w:ascii="Times New Roman" w:hAnsi="Times New Roman" w:cs="Times New Roman"/>
          <w:sz w:val="28"/>
          <w:szCs w:val="28"/>
        </w:rPr>
      </w:pPr>
      <w:r>
        <w:rPr>
          <w:rFonts w:ascii="Times New Roman" w:hAnsi="Times New Roman" w:cs="Times New Roman"/>
          <w:sz w:val="28"/>
          <w:szCs w:val="28"/>
        </w:rPr>
        <w:t>р</w:t>
      </w:r>
      <w:r w:rsidR="00E744ED" w:rsidRPr="00914577">
        <w:rPr>
          <w:rFonts w:ascii="Times New Roman" w:hAnsi="Times New Roman" w:cs="Times New Roman"/>
          <w:sz w:val="28"/>
          <w:szCs w:val="28"/>
        </w:rPr>
        <w:t>ішення</w:t>
      </w:r>
      <w:r>
        <w:rPr>
          <w:rFonts w:ascii="Times New Roman" w:hAnsi="Times New Roman" w:cs="Times New Roman"/>
          <w:sz w:val="28"/>
          <w:szCs w:val="28"/>
        </w:rPr>
        <w:t>м</w:t>
      </w:r>
      <w:r w:rsidR="00E744ED" w:rsidRPr="00914577">
        <w:rPr>
          <w:rFonts w:ascii="Times New Roman" w:hAnsi="Times New Roman" w:cs="Times New Roman"/>
          <w:sz w:val="28"/>
          <w:szCs w:val="28"/>
        </w:rPr>
        <w:t xml:space="preserve"> </w:t>
      </w:r>
      <w:r w:rsidR="00733535">
        <w:rPr>
          <w:rFonts w:ascii="Times New Roman" w:hAnsi="Times New Roman" w:cs="Times New Roman"/>
          <w:sz w:val="28"/>
          <w:szCs w:val="28"/>
        </w:rPr>
        <w:t xml:space="preserve">сесії </w:t>
      </w:r>
      <w:r w:rsidR="00E744ED" w:rsidRPr="00914577">
        <w:rPr>
          <w:rFonts w:ascii="Times New Roman" w:hAnsi="Times New Roman" w:cs="Times New Roman"/>
          <w:sz w:val="28"/>
          <w:szCs w:val="28"/>
        </w:rPr>
        <w:t>Сокальської місь</w:t>
      </w:r>
      <w:r>
        <w:rPr>
          <w:rFonts w:ascii="Times New Roman" w:hAnsi="Times New Roman" w:cs="Times New Roman"/>
          <w:sz w:val="28"/>
          <w:szCs w:val="28"/>
        </w:rPr>
        <w:t>кої ради Львівської області №359</w:t>
      </w:r>
      <w:r w:rsidR="00B032C4">
        <w:rPr>
          <w:rFonts w:ascii="Times New Roman" w:hAnsi="Times New Roman" w:cs="Times New Roman"/>
          <w:sz w:val="28"/>
          <w:szCs w:val="28"/>
        </w:rPr>
        <w:t xml:space="preserve"> від 14.07.2021 </w:t>
      </w:r>
      <w:bookmarkStart w:id="0" w:name="_GoBack"/>
      <w:bookmarkEnd w:id="0"/>
    </w:p>
    <w:p w:rsidR="00E744ED" w:rsidRPr="00914577" w:rsidRDefault="00E744ED" w:rsidP="00E744ED">
      <w:pPr>
        <w:spacing w:after="0"/>
        <w:ind w:left="5954"/>
        <w:jc w:val="right"/>
        <w:rPr>
          <w:rFonts w:ascii="Times New Roman" w:hAnsi="Times New Roman" w:cs="Times New Roman"/>
          <w:sz w:val="28"/>
          <w:szCs w:val="28"/>
        </w:rPr>
      </w:pPr>
      <w:r w:rsidRPr="00914577">
        <w:rPr>
          <w:rFonts w:ascii="Times New Roman" w:hAnsi="Times New Roman" w:cs="Times New Roman"/>
          <w:sz w:val="28"/>
          <w:szCs w:val="28"/>
        </w:rPr>
        <w:t>Голова міської ради</w:t>
      </w:r>
    </w:p>
    <w:p w:rsidR="00E744ED" w:rsidRPr="00914577" w:rsidRDefault="00E744ED" w:rsidP="00E744ED">
      <w:pPr>
        <w:spacing w:after="0"/>
        <w:ind w:left="5954"/>
        <w:jc w:val="right"/>
        <w:rPr>
          <w:rFonts w:ascii="Times New Roman" w:hAnsi="Times New Roman" w:cs="Times New Roman"/>
          <w:sz w:val="28"/>
          <w:szCs w:val="28"/>
        </w:rPr>
      </w:pPr>
    </w:p>
    <w:p w:rsidR="00E744ED" w:rsidRPr="0080553D" w:rsidRDefault="00E744ED" w:rsidP="00E744ED">
      <w:pPr>
        <w:spacing w:after="0"/>
        <w:ind w:left="5954"/>
        <w:jc w:val="right"/>
        <w:rPr>
          <w:sz w:val="28"/>
          <w:szCs w:val="28"/>
        </w:rPr>
      </w:pPr>
      <w:r w:rsidRPr="00914577">
        <w:rPr>
          <w:rFonts w:ascii="Times New Roman" w:hAnsi="Times New Roman" w:cs="Times New Roman"/>
          <w:sz w:val="28"/>
          <w:szCs w:val="28"/>
        </w:rPr>
        <w:t>_________ С. Касян</w:t>
      </w:r>
    </w:p>
    <w:p w:rsidR="00B7278E" w:rsidRPr="003571D4" w:rsidRDefault="00B7278E" w:rsidP="00E744ED">
      <w:pPr>
        <w:spacing w:after="0"/>
        <w:rPr>
          <w:rFonts w:ascii="Times New Roman" w:hAnsi="Times New Roman"/>
          <w:sz w:val="28"/>
          <w:szCs w:val="28"/>
        </w:rPr>
      </w:pPr>
    </w:p>
    <w:p w:rsidR="00B7278E" w:rsidRPr="003571D4" w:rsidRDefault="00B7278E" w:rsidP="00B7278E">
      <w:pPr>
        <w:tabs>
          <w:tab w:val="left" w:pos="5400"/>
        </w:tabs>
        <w:rPr>
          <w:rFonts w:ascii="Times New Roman" w:hAnsi="Times New Roman"/>
          <w:sz w:val="28"/>
          <w:szCs w:val="28"/>
        </w:rPr>
      </w:pPr>
    </w:p>
    <w:p w:rsidR="00171C39" w:rsidRDefault="00171C39" w:rsidP="00B7278E">
      <w:pPr>
        <w:jc w:val="center"/>
        <w:rPr>
          <w:rFonts w:ascii="Times New Roman" w:hAnsi="Times New Roman"/>
          <w:sz w:val="28"/>
          <w:szCs w:val="28"/>
        </w:rPr>
      </w:pPr>
    </w:p>
    <w:p w:rsidR="00B7278E" w:rsidRPr="00171C39" w:rsidRDefault="00B7278E" w:rsidP="00B7278E">
      <w:pPr>
        <w:jc w:val="center"/>
        <w:rPr>
          <w:rFonts w:ascii="Times New Roman" w:hAnsi="Times New Roman"/>
          <w:b/>
          <w:sz w:val="28"/>
          <w:szCs w:val="28"/>
        </w:rPr>
      </w:pPr>
      <w:r w:rsidRPr="00171C39">
        <w:rPr>
          <w:rFonts w:ascii="Times New Roman" w:hAnsi="Times New Roman"/>
          <w:b/>
          <w:sz w:val="28"/>
          <w:szCs w:val="28"/>
        </w:rPr>
        <w:t>СТАТУТ</w:t>
      </w:r>
    </w:p>
    <w:p w:rsidR="007557A4" w:rsidRDefault="007557A4" w:rsidP="007557A4">
      <w:pPr>
        <w:spacing w:after="0"/>
        <w:jc w:val="center"/>
        <w:rPr>
          <w:rFonts w:ascii="Times New Roman" w:hAnsi="Times New Roman"/>
          <w:sz w:val="32"/>
          <w:szCs w:val="28"/>
        </w:rPr>
      </w:pPr>
      <w:r w:rsidRPr="007557A4">
        <w:rPr>
          <w:rFonts w:ascii="Times New Roman" w:hAnsi="Times New Roman"/>
          <w:sz w:val="32"/>
          <w:szCs w:val="28"/>
        </w:rPr>
        <w:t xml:space="preserve">КОМУНАЛЬНОГО ЗАКЛАДУ ДОШКІЛЬНОЇ ОСВІТИ </w:t>
      </w:r>
    </w:p>
    <w:p w:rsidR="00B7278E" w:rsidRDefault="007557A4" w:rsidP="007557A4">
      <w:pPr>
        <w:spacing w:after="0"/>
        <w:jc w:val="center"/>
        <w:rPr>
          <w:rFonts w:ascii="Times New Roman" w:hAnsi="Times New Roman"/>
          <w:sz w:val="32"/>
          <w:szCs w:val="28"/>
        </w:rPr>
      </w:pPr>
      <w:r>
        <w:rPr>
          <w:rFonts w:ascii="Times New Roman" w:hAnsi="Times New Roman"/>
          <w:sz w:val="32"/>
          <w:szCs w:val="28"/>
        </w:rPr>
        <w:t>(</w:t>
      </w:r>
      <w:r w:rsidRPr="007557A4">
        <w:rPr>
          <w:rFonts w:ascii="Times New Roman" w:hAnsi="Times New Roman"/>
          <w:sz w:val="32"/>
          <w:szCs w:val="28"/>
        </w:rPr>
        <w:t>ЯСЛА-САДОК</w:t>
      </w:r>
      <w:r>
        <w:rPr>
          <w:rFonts w:ascii="Times New Roman" w:hAnsi="Times New Roman"/>
          <w:sz w:val="32"/>
          <w:szCs w:val="28"/>
        </w:rPr>
        <w:t>)</w:t>
      </w:r>
      <w:r w:rsidR="00C01022">
        <w:rPr>
          <w:rFonts w:ascii="Times New Roman" w:hAnsi="Times New Roman"/>
          <w:sz w:val="32"/>
          <w:szCs w:val="28"/>
        </w:rPr>
        <w:t xml:space="preserve"> №1  «КАЛИНКА</w:t>
      </w:r>
      <w:r w:rsidRPr="007557A4">
        <w:rPr>
          <w:rFonts w:ascii="Times New Roman" w:hAnsi="Times New Roman"/>
          <w:sz w:val="32"/>
          <w:szCs w:val="28"/>
        </w:rPr>
        <w:t>» СОКАЛЬСЬКОЇ МІСЬКОЇ РАДИ ЛЬВІВСЬКОЇ ОБЛАСТІ</w:t>
      </w:r>
    </w:p>
    <w:p w:rsidR="007557A4" w:rsidRPr="003571D4" w:rsidRDefault="007557A4" w:rsidP="007557A4">
      <w:pPr>
        <w:spacing w:after="0"/>
        <w:jc w:val="center"/>
        <w:rPr>
          <w:rFonts w:ascii="Times New Roman" w:hAnsi="Times New Roman"/>
          <w:sz w:val="28"/>
          <w:szCs w:val="28"/>
        </w:rPr>
      </w:pPr>
    </w:p>
    <w:p w:rsidR="00B7278E" w:rsidRDefault="00B7278E" w:rsidP="00B7278E">
      <w:pPr>
        <w:jc w:val="center"/>
        <w:rPr>
          <w:rFonts w:ascii="Times New Roman" w:hAnsi="Times New Roman"/>
          <w:sz w:val="28"/>
          <w:szCs w:val="28"/>
        </w:rPr>
      </w:pPr>
      <w:r w:rsidRPr="003571D4">
        <w:rPr>
          <w:rFonts w:ascii="Times New Roman" w:hAnsi="Times New Roman"/>
          <w:sz w:val="28"/>
          <w:szCs w:val="28"/>
        </w:rPr>
        <w:t>(нова редакція)</w:t>
      </w:r>
    </w:p>
    <w:p w:rsidR="007557A4" w:rsidRDefault="00E207F5" w:rsidP="00B7278E">
      <w:pPr>
        <w:jc w:val="center"/>
        <w:rPr>
          <w:rFonts w:ascii="Times New Roman" w:hAnsi="Times New Roman"/>
          <w:sz w:val="28"/>
          <w:szCs w:val="28"/>
        </w:rPr>
      </w:pPr>
      <w:r>
        <w:rPr>
          <w:rFonts w:ascii="Times New Roman" w:hAnsi="Times New Roman"/>
          <w:sz w:val="28"/>
          <w:szCs w:val="28"/>
        </w:rPr>
        <w:t>(КОД ЄДРПОУ 25555087</w:t>
      </w:r>
      <w:r w:rsidR="007557A4">
        <w:rPr>
          <w:rFonts w:ascii="Times New Roman" w:hAnsi="Times New Roman"/>
          <w:sz w:val="28"/>
          <w:szCs w:val="28"/>
        </w:rPr>
        <w:t>)</w:t>
      </w:r>
    </w:p>
    <w:p w:rsidR="007557A4" w:rsidRPr="003571D4" w:rsidRDefault="007557A4" w:rsidP="00B7278E">
      <w:pPr>
        <w:jc w:val="center"/>
        <w:rPr>
          <w:rFonts w:ascii="Times New Roman" w:hAnsi="Times New Roman"/>
          <w:sz w:val="28"/>
          <w:szCs w:val="28"/>
        </w:rPr>
      </w:pPr>
    </w:p>
    <w:p w:rsidR="00B7278E" w:rsidRPr="00CF35CC" w:rsidRDefault="00B7278E" w:rsidP="00B7278E">
      <w:pPr>
        <w:ind w:left="180"/>
        <w:rPr>
          <w:rFonts w:ascii="Times New Roman" w:hAnsi="Times New Roman"/>
          <w:sz w:val="28"/>
          <w:szCs w:val="28"/>
        </w:rPr>
      </w:pPr>
    </w:p>
    <w:p w:rsidR="00B7278E" w:rsidRDefault="00B7278E" w:rsidP="00B7278E">
      <w:pPr>
        <w:ind w:left="180"/>
        <w:rPr>
          <w:rFonts w:ascii="Times New Roman" w:hAnsi="Times New Roman"/>
          <w:sz w:val="28"/>
          <w:szCs w:val="28"/>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B7278E">
      <w:pPr>
        <w:spacing w:after="0" w:line="240" w:lineRule="auto"/>
        <w:jc w:val="center"/>
        <w:rPr>
          <w:rStyle w:val="a7"/>
          <w:rFonts w:ascii="Times New Roman" w:hAnsi="Times New Roman" w:cs="Times New Roman"/>
          <w:b w:val="0"/>
          <w:i w:val="0"/>
          <w:color w:val="000000" w:themeColor="text1"/>
          <w:sz w:val="26"/>
          <w:szCs w:val="26"/>
        </w:rPr>
      </w:pPr>
    </w:p>
    <w:p w:rsidR="00E744ED" w:rsidRPr="00914577" w:rsidRDefault="00E744ED" w:rsidP="00E744ED">
      <w:pPr>
        <w:tabs>
          <w:tab w:val="center" w:pos="4677"/>
        </w:tabs>
        <w:spacing w:line="360" w:lineRule="auto"/>
        <w:jc w:val="center"/>
        <w:rPr>
          <w:rFonts w:ascii="Times New Roman" w:hAnsi="Times New Roman" w:cs="Times New Roman"/>
          <w:b/>
          <w:bCs/>
          <w:sz w:val="32"/>
          <w:szCs w:val="32"/>
        </w:rPr>
      </w:pPr>
      <w:r w:rsidRPr="00914577">
        <w:rPr>
          <w:rFonts w:ascii="Times New Roman" w:hAnsi="Times New Roman" w:cs="Times New Roman"/>
          <w:b/>
          <w:bCs/>
          <w:sz w:val="32"/>
          <w:szCs w:val="32"/>
        </w:rPr>
        <w:t>Сокаль 2021</w:t>
      </w:r>
    </w:p>
    <w:p w:rsidR="00171C39" w:rsidRDefault="00171C39" w:rsidP="000316FC">
      <w:pPr>
        <w:spacing w:after="0" w:line="240" w:lineRule="auto"/>
        <w:jc w:val="both"/>
        <w:rPr>
          <w:rStyle w:val="a7"/>
          <w:rFonts w:ascii="Times New Roman" w:hAnsi="Times New Roman" w:cs="Times New Roman"/>
          <w:i w:val="0"/>
          <w:color w:val="000000" w:themeColor="text1"/>
          <w:sz w:val="26"/>
          <w:szCs w:val="26"/>
        </w:rPr>
      </w:pPr>
    </w:p>
    <w:p w:rsidR="00EF17EF" w:rsidRPr="00F8658B" w:rsidRDefault="00EF17EF" w:rsidP="00F8658B">
      <w:pPr>
        <w:spacing w:after="0" w:line="240" w:lineRule="auto"/>
        <w:jc w:val="center"/>
        <w:rPr>
          <w:rStyle w:val="a7"/>
          <w:rFonts w:ascii="Times New Roman" w:hAnsi="Times New Roman" w:cs="Times New Roman"/>
          <w:i w:val="0"/>
          <w:color w:val="auto"/>
          <w:sz w:val="28"/>
          <w:szCs w:val="28"/>
        </w:rPr>
      </w:pPr>
      <w:r w:rsidRPr="00F8658B">
        <w:rPr>
          <w:rStyle w:val="a7"/>
          <w:rFonts w:ascii="Times New Roman" w:hAnsi="Times New Roman" w:cs="Times New Roman"/>
          <w:i w:val="0"/>
          <w:color w:val="auto"/>
          <w:sz w:val="28"/>
          <w:szCs w:val="28"/>
        </w:rPr>
        <w:t>І. ЗАГАЛЬНІ ПОЛОЖЕННЯ</w:t>
      </w:r>
    </w:p>
    <w:p w:rsidR="00D1647E" w:rsidRPr="004C3CB8" w:rsidRDefault="00D1647E" w:rsidP="00C01022">
      <w:pPr>
        <w:spacing w:after="0" w:line="240" w:lineRule="auto"/>
        <w:rPr>
          <w:rStyle w:val="a7"/>
          <w:rFonts w:ascii="Times New Roman" w:hAnsi="Times New Roman" w:cs="Times New Roman"/>
          <w:b w:val="0"/>
          <w:i w:val="0"/>
          <w:color w:val="auto"/>
          <w:sz w:val="26"/>
          <w:szCs w:val="26"/>
        </w:rPr>
      </w:pPr>
    </w:p>
    <w:p w:rsidR="00D1647E" w:rsidRPr="00B14D5D" w:rsidRDefault="00D1647E" w:rsidP="00F8658B">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 xml:space="preserve">1.1. </w:t>
      </w:r>
      <w:r w:rsidR="007557A4" w:rsidRPr="00B14D5D">
        <w:rPr>
          <w:rStyle w:val="a7"/>
          <w:rFonts w:ascii="Times New Roman" w:hAnsi="Times New Roman" w:cs="Times New Roman"/>
          <w:b w:val="0"/>
          <w:i w:val="0"/>
          <w:color w:val="auto"/>
          <w:sz w:val="28"/>
          <w:szCs w:val="28"/>
        </w:rPr>
        <w:t>Комунальний з</w:t>
      </w:r>
      <w:r w:rsidRPr="00B14D5D">
        <w:rPr>
          <w:rStyle w:val="a7"/>
          <w:rFonts w:ascii="Times New Roman" w:hAnsi="Times New Roman" w:cs="Times New Roman"/>
          <w:b w:val="0"/>
          <w:i w:val="0"/>
          <w:color w:val="auto"/>
          <w:sz w:val="28"/>
          <w:szCs w:val="28"/>
        </w:rPr>
        <w:t>аклад дошкільно</w:t>
      </w:r>
      <w:r w:rsidR="00896D35" w:rsidRPr="00B14D5D">
        <w:rPr>
          <w:rStyle w:val="a7"/>
          <w:rFonts w:ascii="Times New Roman" w:hAnsi="Times New Roman" w:cs="Times New Roman"/>
          <w:b w:val="0"/>
          <w:i w:val="0"/>
          <w:color w:val="auto"/>
          <w:sz w:val="28"/>
          <w:szCs w:val="28"/>
        </w:rPr>
        <w:t xml:space="preserve">ї освіти (ясла-садок) </w:t>
      </w:r>
      <w:r w:rsidR="00204021" w:rsidRPr="00B14D5D">
        <w:rPr>
          <w:rStyle w:val="a7"/>
          <w:rFonts w:ascii="Times New Roman" w:hAnsi="Times New Roman" w:cs="Times New Roman"/>
          <w:b w:val="0"/>
          <w:i w:val="0"/>
          <w:color w:val="auto"/>
          <w:sz w:val="28"/>
          <w:szCs w:val="28"/>
        </w:rPr>
        <w:t xml:space="preserve">комбінованого типу </w:t>
      </w:r>
      <w:r w:rsidR="00C01022">
        <w:rPr>
          <w:rStyle w:val="a7"/>
          <w:rFonts w:ascii="Times New Roman" w:hAnsi="Times New Roman" w:cs="Times New Roman"/>
          <w:b w:val="0"/>
          <w:i w:val="0"/>
          <w:color w:val="auto"/>
          <w:sz w:val="28"/>
          <w:szCs w:val="28"/>
        </w:rPr>
        <w:t>№1</w:t>
      </w:r>
      <w:r w:rsidR="00896D35" w:rsidRPr="00B14D5D">
        <w:rPr>
          <w:rStyle w:val="a7"/>
          <w:rFonts w:ascii="Times New Roman" w:hAnsi="Times New Roman" w:cs="Times New Roman"/>
          <w:b w:val="0"/>
          <w:i w:val="0"/>
          <w:color w:val="auto"/>
          <w:sz w:val="28"/>
          <w:szCs w:val="28"/>
        </w:rPr>
        <w:t xml:space="preserve"> </w:t>
      </w:r>
      <w:r w:rsidR="00C01022">
        <w:rPr>
          <w:rStyle w:val="a7"/>
          <w:rFonts w:ascii="Times New Roman" w:hAnsi="Times New Roman" w:cs="Times New Roman"/>
          <w:b w:val="0"/>
          <w:i w:val="0"/>
          <w:color w:val="auto"/>
          <w:sz w:val="28"/>
          <w:szCs w:val="28"/>
        </w:rPr>
        <w:t>«</w:t>
      </w:r>
      <w:r w:rsidR="00E805FF">
        <w:rPr>
          <w:rStyle w:val="a7"/>
          <w:rFonts w:ascii="Times New Roman" w:hAnsi="Times New Roman" w:cs="Times New Roman"/>
          <w:b w:val="0"/>
          <w:i w:val="0"/>
          <w:color w:val="auto"/>
          <w:sz w:val="28"/>
          <w:szCs w:val="28"/>
        </w:rPr>
        <w:t>К</w:t>
      </w:r>
      <w:r w:rsidR="00C01022">
        <w:rPr>
          <w:rStyle w:val="a7"/>
          <w:rFonts w:ascii="Times New Roman" w:hAnsi="Times New Roman" w:cs="Times New Roman"/>
          <w:b w:val="0"/>
          <w:i w:val="0"/>
          <w:color w:val="auto"/>
          <w:sz w:val="28"/>
          <w:szCs w:val="28"/>
        </w:rPr>
        <w:t>алинка</w:t>
      </w:r>
      <w:r w:rsidR="007557A4" w:rsidRPr="00B14D5D">
        <w:rPr>
          <w:rStyle w:val="a7"/>
          <w:rFonts w:ascii="Times New Roman" w:hAnsi="Times New Roman" w:cs="Times New Roman"/>
          <w:b w:val="0"/>
          <w:i w:val="0"/>
          <w:color w:val="auto"/>
          <w:sz w:val="28"/>
          <w:szCs w:val="28"/>
        </w:rPr>
        <w:t xml:space="preserve">» </w:t>
      </w:r>
      <w:r w:rsidR="00B7278E" w:rsidRPr="00B14D5D">
        <w:rPr>
          <w:rStyle w:val="a7"/>
          <w:rFonts w:ascii="Times New Roman" w:hAnsi="Times New Roman" w:cs="Times New Roman"/>
          <w:b w:val="0"/>
          <w:i w:val="0"/>
          <w:color w:val="auto"/>
          <w:sz w:val="28"/>
          <w:szCs w:val="28"/>
        </w:rPr>
        <w:t>Сокальської</w:t>
      </w:r>
      <w:r w:rsidR="00171C39" w:rsidRPr="00B14D5D">
        <w:rPr>
          <w:rStyle w:val="a7"/>
          <w:rFonts w:ascii="Times New Roman" w:hAnsi="Times New Roman" w:cs="Times New Roman"/>
          <w:b w:val="0"/>
          <w:i w:val="0"/>
          <w:color w:val="auto"/>
          <w:sz w:val="28"/>
          <w:szCs w:val="28"/>
        </w:rPr>
        <w:t xml:space="preserve"> </w:t>
      </w:r>
      <w:r w:rsidR="000316FC" w:rsidRPr="00B14D5D">
        <w:rPr>
          <w:rStyle w:val="a7"/>
          <w:rFonts w:ascii="Times New Roman" w:hAnsi="Times New Roman" w:cs="Times New Roman"/>
          <w:b w:val="0"/>
          <w:i w:val="0"/>
          <w:color w:val="auto"/>
          <w:sz w:val="28"/>
          <w:szCs w:val="28"/>
        </w:rPr>
        <w:t xml:space="preserve">міської ради </w:t>
      </w:r>
      <w:r w:rsidRPr="00B14D5D">
        <w:rPr>
          <w:rStyle w:val="a7"/>
          <w:rFonts w:ascii="Times New Roman" w:hAnsi="Times New Roman" w:cs="Times New Roman"/>
          <w:b w:val="0"/>
          <w:i w:val="0"/>
          <w:color w:val="auto"/>
          <w:sz w:val="28"/>
          <w:szCs w:val="28"/>
        </w:rPr>
        <w:t>Львівської області (далі - заклад дошкільної освіти) знаходиться у к</w:t>
      </w:r>
      <w:r w:rsidR="00B7278E" w:rsidRPr="00B14D5D">
        <w:rPr>
          <w:rStyle w:val="a7"/>
          <w:rFonts w:ascii="Times New Roman" w:hAnsi="Times New Roman" w:cs="Times New Roman"/>
          <w:b w:val="0"/>
          <w:i w:val="0"/>
          <w:color w:val="auto"/>
          <w:sz w:val="28"/>
          <w:szCs w:val="28"/>
        </w:rPr>
        <w:t>омунальній власності Сокаль</w:t>
      </w:r>
      <w:r w:rsidRPr="00B14D5D">
        <w:rPr>
          <w:rStyle w:val="a7"/>
          <w:rFonts w:ascii="Times New Roman" w:hAnsi="Times New Roman" w:cs="Times New Roman"/>
          <w:b w:val="0"/>
          <w:i w:val="0"/>
          <w:color w:val="auto"/>
          <w:sz w:val="28"/>
          <w:szCs w:val="28"/>
        </w:rPr>
        <w:t xml:space="preserve">ської </w:t>
      </w:r>
      <w:r w:rsidR="000316FC" w:rsidRPr="00B14D5D">
        <w:rPr>
          <w:rStyle w:val="a7"/>
          <w:rFonts w:ascii="Times New Roman" w:hAnsi="Times New Roman" w:cs="Times New Roman"/>
          <w:b w:val="0"/>
          <w:i w:val="0"/>
          <w:color w:val="auto"/>
          <w:sz w:val="28"/>
          <w:szCs w:val="28"/>
        </w:rPr>
        <w:t>міської ради Львівської області.</w:t>
      </w:r>
    </w:p>
    <w:p w:rsidR="007557A4" w:rsidRPr="00B14D5D" w:rsidRDefault="007557A4" w:rsidP="00F8658B">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Скорочена назва -  КЗДО(я</w:t>
      </w:r>
      <w:r w:rsidR="00C01022">
        <w:rPr>
          <w:rStyle w:val="a7"/>
          <w:rFonts w:ascii="Times New Roman" w:hAnsi="Times New Roman" w:cs="Times New Roman"/>
          <w:b w:val="0"/>
          <w:i w:val="0"/>
          <w:color w:val="auto"/>
          <w:sz w:val="28"/>
          <w:szCs w:val="28"/>
        </w:rPr>
        <w:t>сла-садок) комбінованого типу №1 «КАЛИНКА</w:t>
      </w:r>
      <w:r w:rsidRPr="00B14D5D">
        <w:rPr>
          <w:rStyle w:val="a7"/>
          <w:rFonts w:ascii="Times New Roman" w:hAnsi="Times New Roman" w:cs="Times New Roman"/>
          <w:b w:val="0"/>
          <w:i w:val="0"/>
          <w:color w:val="auto"/>
          <w:sz w:val="28"/>
          <w:szCs w:val="28"/>
        </w:rPr>
        <w:t>»</w:t>
      </w:r>
      <w:r w:rsidR="007D4EEE" w:rsidRPr="00B14D5D">
        <w:rPr>
          <w:rStyle w:val="a7"/>
          <w:rFonts w:ascii="Times New Roman" w:hAnsi="Times New Roman" w:cs="Times New Roman"/>
          <w:b w:val="0"/>
          <w:i w:val="0"/>
          <w:color w:val="auto"/>
          <w:sz w:val="28"/>
          <w:szCs w:val="28"/>
        </w:rPr>
        <w:t xml:space="preserve"> С</w:t>
      </w:r>
      <w:r w:rsidR="00E744ED" w:rsidRPr="00B14D5D">
        <w:rPr>
          <w:rStyle w:val="a7"/>
          <w:rFonts w:ascii="Times New Roman" w:hAnsi="Times New Roman" w:cs="Times New Roman"/>
          <w:b w:val="0"/>
          <w:i w:val="0"/>
          <w:color w:val="auto"/>
          <w:sz w:val="28"/>
          <w:szCs w:val="28"/>
        </w:rPr>
        <w:t>окальської міської ради</w:t>
      </w:r>
      <w:r w:rsidR="007D4EEE" w:rsidRPr="00B14D5D">
        <w:rPr>
          <w:rStyle w:val="a7"/>
          <w:rFonts w:ascii="Times New Roman" w:hAnsi="Times New Roman" w:cs="Times New Roman"/>
          <w:b w:val="0"/>
          <w:i w:val="0"/>
          <w:color w:val="auto"/>
          <w:sz w:val="28"/>
          <w:szCs w:val="28"/>
        </w:rPr>
        <w:t xml:space="preserve"> Л</w:t>
      </w:r>
      <w:r w:rsidR="00E744ED" w:rsidRPr="00B14D5D">
        <w:rPr>
          <w:rStyle w:val="a7"/>
          <w:rFonts w:ascii="Times New Roman" w:hAnsi="Times New Roman" w:cs="Times New Roman"/>
          <w:b w:val="0"/>
          <w:i w:val="0"/>
          <w:color w:val="auto"/>
          <w:sz w:val="28"/>
          <w:szCs w:val="28"/>
        </w:rPr>
        <w:t>ьвівської області</w:t>
      </w:r>
    </w:p>
    <w:p w:rsidR="00896D35" w:rsidRPr="00B14D5D" w:rsidRDefault="0007630F" w:rsidP="00F8658B">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1.2. Місцезнаходження</w:t>
      </w:r>
      <w:r w:rsidR="00D1647E" w:rsidRPr="00B14D5D">
        <w:rPr>
          <w:rStyle w:val="a7"/>
          <w:rFonts w:ascii="Times New Roman" w:hAnsi="Times New Roman" w:cs="Times New Roman"/>
          <w:b w:val="0"/>
          <w:i w:val="0"/>
          <w:color w:val="auto"/>
          <w:sz w:val="28"/>
          <w:szCs w:val="28"/>
        </w:rPr>
        <w:t xml:space="preserve"> закладу дошкільної</w:t>
      </w:r>
      <w:r w:rsidR="000316FC" w:rsidRPr="00B14D5D">
        <w:rPr>
          <w:rStyle w:val="a7"/>
          <w:rFonts w:ascii="Times New Roman" w:hAnsi="Times New Roman" w:cs="Times New Roman"/>
          <w:b w:val="0"/>
          <w:i w:val="0"/>
          <w:color w:val="auto"/>
          <w:sz w:val="28"/>
          <w:szCs w:val="28"/>
        </w:rPr>
        <w:t xml:space="preserve"> освіти: </w:t>
      </w:r>
    </w:p>
    <w:p w:rsidR="00896D35" w:rsidRPr="00B14D5D" w:rsidRDefault="00B7278E" w:rsidP="00F8658B">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80001</w:t>
      </w:r>
      <w:r w:rsidR="000316FC" w:rsidRPr="00B14D5D">
        <w:rPr>
          <w:rStyle w:val="a7"/>
          <w:rFonts w:ascii="Times New Roman" w:hAnsi="Times New Roman" w:cs="Times New Roman"/>
          <w:b w:val="0"/>
          <w:i w:val="0"/>
          <w:color w:val="auto"/>
          <w:sz w:val="28"/>
          <w:szCs w:val="28"/>
        </w:rPr>
        <w:t>, Львівська обл.,</w:t>
      </w:r>
    </w:p>
    <w:p w:rsidR="00896D35" w:rsidRPr="00B14D5D" w:rsidRDefault="00B7278E" w:rsidP="00F8658B">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м. Сокаль</w:t>
      </w:r>
      <w:r w:rsidR="00D1647E" w:rsidRPr="00B14D5D">
        <w:rPr>
          <w:rStyle w:val="a7"/>
          <w:rFonts w:ascii="Times New Roman" w:hAnsi="Times New Roman" w:cs="Times New Roman"/>
          <w:b w:val="0"/>
          <w:i w:val="0"/>
          <w:color w:val="auto"/>
          <w:sz w:val="28"/>
          <w:szCs w:val="28"/>
        </w:rPr>
        <w:t xml:space="preserve">, </w:t>
      </w:r>
    </w:p>
    <w:p w:rsidR="00896D35" w:rsidRPr="00B14D5D" w:rsidRDefault="00C01022" w:rsidP="00F8658B">
      <w:pPr>
        <w:spacing w:after="0" w:line="240" w:lineRule="auto"/>
        <w:jc w:val="both"/>
        <w:rPr>
          <w:rStyle w:val="a7"/>
          <w:rFonts w:ascii="Times New Roman" w:hAnsi="Times New Roman" w:cs="Times New Roman"/>
          <w:b w:val="0"/>
          <w:i w:val="0"/>
          <w:color w:val="auto"/>
          <w:sz w:val="28"/>
          <w:szCs w:val="28"/>
        </w:rPr>
      </w:pPr>
      <w:r>
        <w:rPr>
          <w:rStyle w:val="a7"/>
          <w:rFonts w:ascii="Times New Roman" w:hAnsi="Times New Roman" w:cs="Times New Roman"/>
          <w:b w:val="0"/>
          <w:i w:val="0"/>
          <w:color w:val="auto"/>
          <w:sz w:val="28"/>
          <w:szCs w:val="28"/>
        </w:rPr>
        <w:t>вул. Шаптицького, будинок 117</w:t>
      </w:r>
      <w:r w:rsidR="00D1647E" w:rsidRPr="00B14D5D">
        <w:rPr>
          <w:rStyle w:val="a7"/>
          <w:rFonts w:ascii="Times New Roman" w:hAnsi="Times New Roman" w:cs="Times New Roman"/>
          <w:b w:val="0"/>
          <w:i w:val="0"/>
          <w:color w:val="auto"/>
          <w:sz w:val="28"/>
          <w:szCs w:val="28"/>
        </w:rPr>
        <w:t>,</w:t>
      </w:r>
    </w:p>
    <w:p w:rsidR="00EF17EF" w:rsidRPr="00B14D5D" w:rsidRDefault="00C01022" w:rsidP="00F8658B">
      <w:pPr>
        <w:spacing w:after="0" w:line="240" w:lineRule="auto"/>
        <w:jc w:val="both"/>
        <w:rPr>
          <w:rStyle w:val="a7"/>
          <w:rFonts w:ascii="Times New Roman" w:hAnsi="Times New Roman" w:cs="Times New Roman"/>
          <w:b w:val="0"/>
          <w:i w:val="0"/>
          <w:color w:val="auto"/>
          <w:sz w:val="28"/>
          <w:szCs w:val="28"/>
        </w:rPr>
      </w:pPr>
      <w:r>
        <w:rPr>
          <w:rStyle w:val="a7"/>
          <w:rFonts w:ascii="Times New Roman" w:hAnsi="Times New Roman" w:cs="Times New Roman"/>
          <w:b w:val="0"/>
          <w:i w:val="0"/>
          <w:color w:val="auto"/>
          <w:sz w:val="28"/>
          <w:szCs w:val="28"/>
        </w:rPr>
        <w:t xml:space="preserve">тел. </w:t>
      </w:r>
      <w:r w:rsidRPr="00C01022">
        <w:rPr>
          <w:rStyle w:val="a7"/>
          <w:rFonts w:ascii="Times New Roman" w:hAnsi="Times New Roman" w:cs="Times New Roman"/>
          <w:b w:val="0"/>
          <w:i w:val="0"/>
          <w:color w:val="auto"/>
          <w:sz w:val="28"/>
          <w:szCs w:val="28"/>
          <w:lang w:val="ru-RU"/>
        </w:rPr>
        <w:t>0</w:t>
      </w:r>
      <w:r w:rsidRPr="00F8658B">
        <w:rPr>
          <w:rStyle w:val="a7"/>
          <w:rFonts w:ascii="Times New Roman" w:hAnsi="Times New Roman" w:cs="Times New Roman"/>
          <w:b w:val="0"/>
          <w:i w:val="0"/>
          <w:color w:val="auto"/>
          <w:sz w:val="28"/>
          <w:szCs w:val="28"/>
          <w:lang w:val="ru-RU"/>
        </w:rPr>
        <w:t>633100158</w:t>
      </w:r>
      <w:r w:rsidR="00896D35" w:rsidRPr="00B14D5D">
        <w:rPr>
          <w:rStyle w:val="a7"/>
          <w:rFonts w:ascii="Times New Roman" w:hAnsi="Times New Roman" w:cs="Times New Roman"/>
          <w:b w:val="0"/>
          <w:i w:val="0"/>
          <w:color w:val="auto"/>
          <w:sz w:val="28"/>
          <w:szCs w:val="28"/>
        </w:rPr>
        <w:t>,</w:t>
      </w:r>
    </w:p>
    <w:p w:rsidR="004636B2" w:rsidRPr="00B14D5D" w:rsidRDefault="00B7278E" w:rsidP="00F8658B">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lang w:val="en-US"/>
        </w:rPr>
        <w:t>sokaldnz</w:t>
      </w:r>
      <w:r w:rsidR="00C01022">
        <w:rPr>
          <w:rStyle w:val="a7"/>
          <w:rFonts w:ascii="Times New Roman" w:hAnsi="Times New Roman" w:cs="Times New Roman"/>
          <w:b w:val="0"/>
          <w:i w:val="0"/>
          <w:color w:val="auto"/>
          <w:sz w:val="28"/>
          <w:szCs w:val="28"/>
        </w:rPr>
        <w:t>1</w:t>
      </w:r>
      <w:r w:rsidR="00171C39" w:rsidRPr="00B14D5D">
        <w:rPr>
          <w:rStyle w:val="a7"/>
          <w:rFonts w:ascii="Times New Roman" w:hAnsi="Times New Roman" w:cs="Times New Roman"/>
          <w:b w:val="0"/>
          <w:i w:val="0"/>
          <w:color w:val="auto"/>
          <w:sz w:val="28"/>
          <w:szCs w:val="28"/>
          <w:lang w:val="ru-RU"/>
        </w:rPr>
        <w:t>@</w:t>
      </w:r>
      <w:r w:rsidR="00C01022">
        <w:rPr>
          <w:rStyle w:val="a7"/>
          <w:rFonts w:ascii="Times New Roman" w:hAnsi="Times New Roman" w:cs="Times New Roman"/>
          <w:b w:val="0"/>
          <w:i w:val="0"/>
          <w:color w:val="auto"/>
          <w:sz w:val="28"/>
          <w:szCs w:val="28"/>
          <w:lang w:val="en-US"/>
        </w:rPr>
        <w:t>ukr</w:t>
      </w:r>
      <w:r w:rsidR="00C01022" w:rsidRPr="00C01022">
        <w:rPr>
          <w:rStyle w:val="a7"/>
          <w:rFonts w:ascii="Times New Roman" w:hAnsi="Times New Roman" w:cs="Times New Roman"/>
          <w:b w:val="0"/>
          <w:i w:val="0"/>
          <w:color w:val="auto"/>
          <w:sz w:val="28"/>
          <w:szCs w:val="28"/>
          <w:lang w:val="ru-RU"/>
        </w:rPr>
        <w:t>.</w:t>
      </w:r>
      <w:r w:rsidR="00C01022">
        <w:rPr>
          <w:rStyle w:val="a7"/>
          <w:rFonts w:ascii="Times New Roman" w:hAnsi="Times New Roman" w:cs="Times New Roman"/>
          <w:b w:val="0"/>
          <w:i w:val="0"/>
          <w:color w:val="auto"/>
          <w:sz w:val="28"/>
          <w:szCs w:val="28"/>
          <w:lang w:val="en-US"/>
        </w:rPr>
        <w:t>net</w:t>
      </w:r>
      <w:r w:rsidRPr="00B14D5D">
        <w:rPr>
          <w:rStyle w:val="a7"/>
          <w:rFonts w:ascii="Times New Roman" w:hAnsi="Times New Roman" w:cs="Times New Roman"/>
          <w:b w:val="0"/>
          <w:i w:val="0"/>
          <w:color w:val="auto"/>
          <w:sz w:val="28"/>
          <w:szCs w:val="28"/>
          <w:lang w:val="ru-RU"/>
        </w:rPr>
        <w:br/>
      </w:r>
      <w:r w:rsidR="004636B2" w:rsidRPr="00B14D5D">
        <w:rPr>
          <w:rStyle w:val="a7"/>
          <w:rFonts w:ascii="Times New Roman" w:hAnsi="Times New Roman" w:cs="Times New Roman"/>
          <w:b w:val="0"/>
          <w:i w:val="0"/>
          <w:color w:val="auto"/>
          <w:sz w:val="28"/>
          <w:szCs w:val="28"/>
        </w:rPr>
        <w:t>1.3. Заклад дошкільної освіти у своїй діяльності керується Конституцією України, Законами України «Про освіту», «Про дошкільну освіту», іншими</w:t>
      </w:r>
      <w:r w:rsidR="000316FC" w:rsidRPr="00B14D5D">
        <w:rPr>
          <w:rStyle w:val="a7"/>
          <w:rFonts w:ascii="Times New Roman" w:hAnsi="Times New Roman" w:cs="Times New Roman"/>
          <w:b w:val="0"/>
          <w:i w:val="0"/>
          <w:color w:val="auto"/>
          <w:sz w:val="28"/>
          <w:szCs w:val="28"/>
        </w:rPr>
        <w:t xml:space="preserve"> законодавчими актами, актами Президента України,</w:t>
      </w:r>
      <w:r w:rsidR="004636B2" w:rsidRPr="00B14D5D">
        <w:rPr>
          <w:rStyle w:val="a7"/>
          <w:rFonts w:ascii="Times New Roman" w:hAnsi="Times New Roman" w:cs="Times New Roman"/>
          <w:b w:val="0"/>
          <w:i w:val="0"/>
          <w:color w:val="auto"/>
          <w:sz w:val="28"/>
          <w:szCs w:val="28"/>
        </w:rPr>
        <w:t xml:space="preserve"> Кабі</w:t>
      </w:r>
      <w:r w:rsidR="000316FC" w:rsidRPr="00B14D5D">
        <w:rPr>
          <w:rStyle w:val="a7"/>
          <w:rFonts w:ascii="Times New Roman" w:hAnsi="Times New Roman" w:cs="Times New Roman"/>
          <w:b w:val="0"/>
          <w:i w:val="0"/>
          <w:color w:val="auto"/>
          <w:sz w:val="28"/>
          <w:szCs w:val="28"/>
        </w:rPr>
        <w:t>нету Міністрів, наказами МОН, інших центральних органів виконавчої влади, рішеннями місцевих органів виконавчої</w:t>
      </w:r>
      <w:r w:rsidR="004636B2" w:rsidRPr="00B14D5D">
        <w:rPr>
          <w:rStyle w:val="a7"/>
          <w:rFonts w:ascii="Times New Roman" w:hAnsi="Times New Roman" w:cs="Times New Roman"/>
          <w:b w:val="0"/>
          <w:i w:val="0"/>
          <w:color w:val="auto"/>
          <w:sz w:val="28"/>
          <w:szCs w:val="28"/>
        </w:rPr>
        <w:t xml:space="preserve"> влади та ор</w:t>
      </w:r>
      <w:r w:rsidR="000316FC" w:rsidRPr="00B14D5D">
        <w:rPr>
          <w:rStyle w:val="a7"/>
          <w:rFonts w:ascii="Times New Roman" w:hAnsi="Times New Roman" w:cs="Times New Roman"/>
          <w:b w:val="0"/>
          <w:i w:val="0"/>
          <w:color w:val="auto"/>
          <w:sz w:val="28"/>
          <w:szCs w:val="28"/>
        </w:rPr>
        <w:t>ганів місцевого самоврядування,</w:t>
      </w:r>
      <w:r w:rsidR="004636B2" w:rsidRPr="00B14D5D">
        <w:rPr>
          <w:rStyle w:val="a7"/>
          <w:rFonts w:ascii="Times New Roman" w:hAnsi="Times New Roman" w:cs="Times New Roman"/>
          <w:b w:val="0"/>
          <w:i w:val="0"/>
          <w:color w:val="auto"/>
          <w:sz w:val="28"/>
          <w:szCs w:val="28"/>
        </w:rPr>
        <w:t xml:space="preserve"> Положенням про дошкільний навчальний заклад та власним статутом. Базовим компонентом дошкільної освіти   та  іншими нормативно-пр</w:t>
      </w:r>
      <w:r w:rsidRPr="00B14D5D">
        <w:rPr>
          <w:rStyle w:val="a7"/>
          <w:rFonts w:ascii="Times New Roman" w:hAnsi="Times New Roman" w:cs="Times New Roman"/>
          <w:b w:val="0"/>
          <w:i w:val="0"/>
          <w:color w:val="auto"/>
          <w:sz w:val="28"/>
          <w:szCs w:val="28"/>
        </w:rPr>
        <w:t xml:space="preserve">авовими актами, </w:t>
      </w:r>
      <w:r w:rsidRPr="00B14D5D">
        <w:rPr>
          <w:rStyle w:val="a7"/>
          <w:rFonts w:ascii="Times New Roman" w:hAnsi="Times New Roman" w:cs="Times New Roman"/>
          <w:b w:val="0"/>
          <w:i w:val="0"/>
          <w:color w:val="auto"/>
          <w:sz w:val="28"/>
          <w:szCs w:val="28"/>
          <w:lang w:val="ru-RU"/>
        </w:rPr>
        <w:t>колективним або трудовим договором</w:t>
      </w:r>
      <w:r w:rsidR="004636B2" w:rsidRPr="00B14D5D">
        <w:rPr>
          <w:rStyle w:val="a7"/>
          <w:rFonts w:ascii="Times New Roman" w:hAnsi="Times New Roman" w:cs="Times New Roman"/>
          <w:b w:val="0"/>
          <w:i w:val="0"/>
          <w:color w:val="auto"/>
          <w:sz w:val="28"/>
          <w:szCs w:val="28"/>
        </w:rPr>
        <w:t>.</w:t>
      </w:r>
    </w:p>
    <w:p w:rsidR="00EF17EF" w:rsidRPr="00B14D5D" w:rsidRDefault="004636B2" w:rsidP="00F8658B">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1.4</w:t>
      </w:r>
      <w:r w:rsidR="00EF17EF" w:rsidRPr="00B14D5D">
        <w:rPr>
          <w:rStyle w:val="a7"/>
          <w:b w:val="0"/>
          <w:i w:val="0"/>
          <w:color w:val="auto"/>
          <w:sz w:val="28"/>
          <w:szCs w:val="28"/>
        </w:rPr>
        <w:t xml:space="preserve">.Заклад </w:t>
      </w:r>
      <w:r w:rsidR="000E31B1" w:rsidRPr="00B14D5D">
        <w:rPr>
          <w:rStyle w:val="a7"/>
          <w:b w:val="0"/>
          <w:i w:val="0"/>
          <w:color w:val="auto"/>
          <w:sz w:val="28"/>
          <w:szCs w:val="28"/>
        </w:rPr>
        <w:t xml:space="preserve">дошкільної </w:t>
      </w:r>
      <w:r w:rsidR="00EF17EF" w:rsidRPr="00B14D5D">
        <w:rPr>
          <w:rStyle w:val="a7"/>
          <w:b w:val="0"/>
          <w:i w:val="0"/>
          <w:color w:val="auto"/>
          <w:sz w:val="28"/>
          <w:szCs w:val="28"/>
        </w:rPr>
        <w:t>освіти є юридичною особою</w:t>
      </w:r>
      <w:r w:rsidR="00BC0D1E" w:rsidRPr="00B14D5D">
        <w:rPr>
          <w:rStyle w:val="a7"/>
          <w:b w:val="0"/>
          <w:i w:val="0"/>
          <w:color w:val="auto"/>
          <w:sz w:val="28"/>
          <w:szCs w:val="28"/>
        </w:rPr>
        <w:t xml:space="preserve"> публічного права</w:t>
      </w:r>
      <w:r w:rsidR="00EF17EF" w:rsidRPr="00B14D5D">
        <w:rPr>
          <w:rStyle w:val="a7"/>
          <w:b w:val="0"/>
          <w:i w:val="0"/>
          <w:color w:val="auto"/>
          <w:sz w:val="28"/>
          <w:szCs w:val="28"/>
        </w:rPr>
        <w:t>,</w:t>
      </w:r>
      <w:r w:rsidR="00BC0D1E" w:rsidRPr="00B14D5D">
        <w:rPr>
          <w:rStyle w:val="a7"/>
          <w:b w:val="0"/>
          <w:i w:val="0"/>
          <w:color w:val="auto"/>
          <w:sz w:val="28"/>
          <w:szCs w:val="28"/>
        </w:rPr>
        <w:t xml:space="preserve"> має статус неприбуткової юридичної особи, що не має на меті одержання прибутку,</w:t>
      </w:r>
      <w:r w:rsidR="00EF17EF" w:rsidRPr="00B14D5D">
        <w:rPr>
          <w:rStyle w:val="a7"/>
          <w:b w:val="0"/>
          <w:i w:val="0"/>
          <w:color w:val="auto"/>
          <w:sz w:val="28"/>
          <w:szCs w:val="28"/>
        </w:rPr>
        <w:t xml:space="preserve"> має свій ідентифі</w:t>
      </w:r>
      <w:r w:rsidR="000316FC" w:rsidRPr="00B14D5D">
        <w:rPr>
          <w:rStyle w:val="a7"/>
          <w:b w:val="0"/>
          <w:i w:val="0"/>
          <w:color w:val="auto"/>
          <w:sz w:val="28"/>
          <w:szCs w:val="28"/>
        </w:rPr>
        <w:t xml:space="preserve">каційний код, печатку і штамп </w:t>
      </w:r>
      <w:r w:rsidR="00790448" w:rsidRPr="00B14D5D">
        <w:rPr>
          <w:rStyle w:val="a7"/>
          <w:b w:val="0"/>
          <w:i w:val="0"/>
          <w:color w:val="auto"/>
          <w:sz w:val="28"/>
          <w:szCs w:val="28"/>
        </w:rPr>
        <w:t xml:space="preserve">встановленого зразка, </w:t>
      </w:r>
      <w:r w:rsidR="00EF17EF" w:rsidRPr="00B14D5D">
        <w:rPr>
          <w:rStyle w:val="a7"/>
          <w:b w:val="0"/>
          <w:i w:val="0"/>
          <w:color w:val="auto"/>
          <w:sz w:val="28"/>
          <w:szCs w:val="28"/>
        </w:rPr>
        <w:t xml:space="preserve">бланки з </w:t>
      </w:r>
      <w:r w:rsidR="000316FC" w:rsidRPr="00B14D5D">
        <w:rPr>
          <w:rStyle w:val="a7"/>
          <w:b w:val="0"/>
          <w:i w:val="0"/>
          <w:color w:val="auto"/>
          <w:sz w:val="28"/>
          <w:szCs w:val="28"/>
        </w:rPr>
        <w:t>власними реквізитами, реєстраційний рахунок в органах Державного</w:t>
      </w:r>
      <w:r w:rsidR="00C12E3E" w:rsidRPr="00B14D5D">
        <w:rPr>
          <w:rStyle w:val="a7"/>
          <w:b w:val="0"/>
          <w:i w:val="0"/>
          <w:color w:val="auto"/>
          <w:sz w:val="28"/>
          <w:szCs w:val="28"/>
        </w:rPr>
        <w:t xml:space="preserve"> казначейства, рахунки в банках.</w:t>
      </w:r>
    </w:p>
    <w:p w:rsidR="00EF17EF" w:rsidRPr="00B14D5D" w:rsidRDefault="00133207" w:rsidP="00F8658B">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1.5</w:t>
      </w:r>
      <w:r w:rsidR="00EF17EF" w:rsidRPr="00B14D5D">
        <w:rPr>
          <w:rStyle w:val="a7"/>
          <w:b w:val="0"/>
          <w:i w:val="0"/>
          <w:color w:val="auto"/>
          <w:sz w:val="28"/>
          <w:szCs w:val="28"/>
        </w:rPr>
        <w:t>. Головною метою закладу</w:t>
      </w:r>
      <w:r w:rsidR="00204021" w:rsidRPr="00B14D5D">
        <w:rPr>
          <w:rStyle w:val="a7"/>
          <w:b w:val="0"/>
          <w:i w:val="0"/>
          <w:color w:val="auto"/>
          <w:sz w:val="28"/>
          <w:szCs w:val="28"/>
        </w:rPr>
        <w:t xml:space="preserve"> дошкільної</w:t>
      </w:r>
      <w:r w:rsidR="00EF17EF" w:rsidRPr="00B14D5D">
        <w:rPr>
          <w:rStyle w:val="a7"/>
          <w:b w:val="0"/>
          <w:i w:val="0"/>
          <w:color w:val="auto"/>
          <w:sz w:val="28"/>
          <w:szCs w:val="28"/>
        </w:rPr>
        <w:t xml:space="preserve"> ос</w:t>
      </w:r>
      <w:r w:rsidR="000316FC" w:rsidRPr="00B14D5D">
        <w:rPr>
          <w:rStyle w:val="a7"/>
          <w:b w:val="0"/>
          <w:i w:val="0"/>
          <w:color w:val="auto"/>
          <w:sz w:val="28"/>
          <w:szCs w:val="28"/>
        </w:rPr>
        <w:t>віти є забезпечення реалізації</w:t>
      </w:r>
      <w:r w:rsidR="00EF17EF" w:rsidRPr="00B14D5D">
        <w:rPr>
          <w:rStyle w:val="a7"/>
          <w:b w:val="0"/>
          <w:i w:val="0"/>
          <w:color w:val="auto"/>
          <w:sz w:val="28"/>
          <w:szCs w:val="28"/>
        </w:rPr>
        <w:t xml:space="preserve"> прав</w:t>
      </w:r>
      <w:r w:rsidR="000316FC" w:rsidRPr="00B14D5D">
        <w:rPr>
          <w:rStyle w:val="a7"/>
          <w:b w:val="0"/>
          <w:i w:val="0"/>
          <w:color w:val="auto"/>
          <w:sz w:val="28"/>
          <w:szCs w:val="28"/>
        </w:rPr>
        <w:t>а дитини на здобуття дошкільної освіти,</w:t>
      </w:r>
      <w:r w:rsidR="00EF17EF" w:rsidRPr="00B14D5D">
        <w:rPr>
          <w:rStyle w:val="a7"/>
          <w:b w:val="0"/>
          <w:i w:val="0"/>
          <w:color w:val="auto"/>
          <w:sz w:val="28"/>
          <w:szCs w:val="28"/>
        </w:rPr>
        <w:t xml:space="preserve"> цілісного розвитку дитини, її фізичних, інтелектуальних і творчих здібностей, поглибленого гуманітарного розвитку шляхом виховання, навчання, соціалізації, формування необхідних життєвих навичок та готовності продовжувати освіту.</w:t>
      </w:r>
    </w:p>
    <w:p w:rsidR="00EF17EF" w:rsidRPr="00B14D5D" w:rsidRDefault="00133207" w:rsidP="00F8658B">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1.6</w:t>
      </w:r>
      <w:r w:rsidR="00EF17EF" w:rsidRPr="00B14D5D">
        <w:rPr>
          <w:rStyle w:val="a7"/>
          <w:b w:val="0"/>
          <w:i w:val="0"/>
          <w:color w:val="auto"/>
          <w:sz w:val="28"/>
          <w:szCs w:val="28"/>
        </w:rPr>
        <w:t xml:space="preserve">.Діяльність закладу </w:t>
      </w:r>
      <w:r w:rsidR="000E31B1" w:rsidRPr="00B14D5D">
        <w:rPr>
          <w:rStyle w:val="a7"/>
          <w:b w:val="0"/>
          <w:i w:val="0"/>
          <w:color w:val="auto"/>
          <w:sz w:val="28"/>
          <w:szCs w:val="28"/>
        </w:rPr>
        <w:t xml:space="preserve">дошкільної </w:t>
      </w:r>
      <w:r w:rsidR="00EF17EF" w:rsidRPr="00B14D5D">
        <w:rPr>
          <w:rStyle w:val="a7"/>
          <w:b w:val="0"/>
          <w:i w:val="0"/>
          <w:color w:val="auto"/>
          <w:sz w:val="28"/>
          <w:szCs w:val="28"/>
        </w:rPr>
        <w:t xml:space="preserve">освіти спрямована на реалізацію особистісно орієнтованої моделі дошкільної освіти </w:t>
      </w:r>
      <w:r w:rsidR="000316FC" w:rsidRPr="00B14D5D">
        <w:rPr>
          <w:rStyle w:val="a7"/>
          <w:b w:val="0"/>
          <w:i w:val="0"/>
          <w:color w:val="auto"/>
          <w:sz w:val="28"/>
          <w:szCs w:val="28"/>
        </w:rPr>
        <w:t>в процесі розв’язання основних завдань дошкільної</w:t>
      </w:r>
      <w:r w:rsidR="00EF17EF" w:rsidRPr="00B14D5D">
        <w:rPr>
          <w:rStyle w:val="a7"/>
          <w:b w:val="0"/>
          <w:i w:val="0"/>
          <w:color w:val="auto"/>
          <w:sz w:val="28"/>
          <w:szCs w:val="28"/>
        </w:rPr>
        <w:t xml:space="preserve"> освіти:</w:t>
      </w:r>
    </w:p>
    <w:p w:rsidR="00EF17EF" w:rsidRPr="00B14D5D" w:rsidRDefault="000316FC" w:rsidP="00F8658B">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 збереження та</w:t>
      </w:r>
      <w:r w:rsidR="00EF17EF" w:rsidRPr="00B14D5D">
        <w:rPr>
          <w:rStyle w:val="a7"/>
          <w:b w:val="0"/>
          <w:i w:val="0"/>
          <w:color w:val="auto"/>
          <w:sz w:val="28"/>
          <w:szCs w:val="28"/>
        </w:rPr>
        <w:t xml:space="preserve"> зміцнення фізичного, психічного і духовного здоров’я дитини;</w:t>
      </w:r>
    </w:p>
    <w:p w:rsidR="00EF17EF" w:rsidRPr="00B14D5D" w:rsidRDefault="00EF17EF" w:rsidP="00F8658B">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 виховання у дітей любові до України, шанобливого ставлення до родини, поваги до народних традицій і звичаїв, державної мови, рідної та регіональних мов, національних цінностей Українського народу, а також цінностей інших націй і народів, свідомого ставлення до себе, оточення та довкілля;</w:t>
      </w:r>
    </w:p>
    <w:p w:rsidR="00EF17EF" w:rsidRPr="00B14D5D" w:rsidRDefault="000316FC" w:rsidP="00F8658B">
      <w:pPr>
        <w:pStyle w:val="a3"/>
        <w:shd w:val="clear" w:color="auto" w:fill="FFFFFF"/>
        <w:spacing w:before="0" w:beforeAutospacing="0" w:after="0" w:afterAutospacing="0"/>
        <w:ind w:firstLine="480"/>
        <w:jc w:val="both"/>
        <w:rPr>
          <w:sz w:val="28"/>
          <w:szCs w:val="28"/>
        </w:rPr>
      </w:pPr>
      <w:r w:rsidRPr="00B14D5D">
        <w:rPr>
          <w:rStyle w:val="a7"/>
          <w:b w:val="0"/>
          <w:i w:val="0"/>
          <w:color w:val="auto"/>
          <w:sz w:val="28"/>
          <w:szCs w:val="28"/>
        </w:rPr>
        <w:t>–</w:t>
      </w:r>
      <w:r w:rsidR="00EF17EF" w:rsidRPr="00B14D5D">
        <w:rPr>
          <w:rStyle w:val="a7"/>
          <w:b w:val="0"/>
          <w:i w:val="0"/>
          <w:color w:val="auto"/>
          <w:sz w:val="28"/>
          <w:szCs w:val="28"/>
        </w:rPr>
        <w:t xml:space="preserve"> формування  особистості дитини, розвиток  її творчих  здібностей, набуття нею</w:t>
      </w:r>
      <w:r w:rsidR="00EF17EF" w:rsidRPr="00B14D5D">
        <w:rPr>
          <w:sz w:val="28"/>
          <w:szCs w:val="28"/>
        </w:rPr>
        <w:t xml:space="preserve"> соціального досвіду;</w:t>
      </w:r>
    </w:p>
    <w:p w:rsidR="00EF17EF" w:rsidRPr="00B14D5D" w:rsidRDefault="000316FC" w:rsidP="00F8658B">
      <w:pPr>
        <w:pStyle w:val="a3"/>
        <w:shd w:val="clear" w:color="auto" w:fill="FFFFFF"/>
        <w:spacing w:before="0" w:beforeAutospacing="0" w:after="0" w:afterAutospacing="0"/>
        <w:ind w:firstLine="480"/>
        <w:jc w:val="both"/>
        <w:rPr>
          <w:sz w:val="28"/>
          <w:szCs w:val="28"/>
        </w:rPr>
      </w:pPr>
      <w:r w:rsidRPr="00B14D5D">
        <w:rPr>
          <w:sz w:val="28"/>
          <w:szCs w:val="28"/>
        </w:rPr>
        <w:t>–</w:t>
      </w:r>
      <w:r w:rsidR="00EF17EF" w:rsidRPr="00B14D5D">
        <w:rPr>
          <w:sz w:val="28"/>
          <w:szCs w:val="28"/>
        </w:rPr>
        <w:t xml:space="preserve"> формування духовності, соціальної компетентності, гуманізму;</w:t>
      </w:r>
    </w:p>
    <w:p w:rsidR="00EF17EF" w:rsidRPr="00B14D5D" w:rsidRDefault="00EF17EF" w:rsidP="00F8658B">
      <w:pPr>
        <w:pStyle w:val="a3"/>
        <w:numPr>
          <w:ilvl w:val="0"/>
          <w:numId w:val="3"/>
        </w:numPr>
        <w:shd w:val="clear" w:color="auto" w:fill="FFFFFF"/>
        <w:spacing w:before="0" w:beforeAutospacing="0" w:after="0" w:afterAutospacing="0"/>
        <w:jc w:val="both"/>
        <w:rPr>
          <w:sz w:val="28"/>
          <w:szCs w:val="28"/>
        </w:rPr>
      </w:pPr>
      <w:r w:rsidRPr="00B14D5D">
        <w:rPr>
          <w:sz w:val="28"/>
          <w:szCs w:val="28"/>
        </w:rPr>
        <w:t xml:space="preserve">виконання вимог Базового компонента </w:t>
      </w:r>
      <w:r w:rsidR="00133207" w:rsidRPr="00B14D5D">
        <w:rPr>
          <w:sz w:val="28"/>
          <w:szCs w:val="28"/>
        </w:rPr>
        <w:t>дошкільної освіти, забезпечення</w:t>
      </w:r>
      <w:r w:rsidRPr="00B14D5D">
        <w:rPr>
          <w:sz w:val="28"/>
          <w:szCs w:val="28"/>
        </w:rPr>
        <w:t xml:space="preserve"> соціальної адаптації та готовності продовжувати освіту;</w:t>
      </w:r>
    </w:p>
    <w:p w:rsidR="00EF17EF" w:rsidRPr="00B14D5D" w:rsidRDefault="00133207" w:rsidP="00F8658B">
      <w:pPr>
        <w:pStyle w:val="a3"/>
        <w:shd w:val="clear" w:color="auto" w:fill="FFFFFF"/>
        <w:spacing w:before="0" w:beforeAutospacing="0" w:after="0" w:afterAutospacing="0"/>
        <w:ind w:firstLine="480"/>
        <w:jc w:val="both"/>
        <w:rPr>
          <w:sz w:val="28"/>
          <w:szCs w:val="28"/>
        </w:rPr>
      </w:pPr>
      <w:r w:rsidRPr="00B14D5D">
        <w:rPr>
          <w:sz w:val="28"/>
          <w:szCs w:val="28"/>
        </w:rPr>
        <w:t>–</w:t>
      </w:r>
      <w:r w:rsidR="00EF17EF" w:rsidRPr="00B14D5D">
        <w:rPr>
          <w:sz w:val="28"/>
          <w:szCs w:val="28"/>
        </w:rPr>
        <w:t xml:space="preserve"> здійснення </w:t>
      </w:r>
      <w:r w:rsidRPr="00B14D5D">
        <w:rPr>
          <w:sz w:val="28"/>
          <w:szCs w:val="28"/>
        </w:rPr>
        <w:t>інклюзивної освіти (за потребою</w:t>
      </w:r>
      <w:r w:rsidR="00EF17EF" w:rsidRPr="00B14D5D">
        <w:rPr>
          <w:sz w:val="28"/>
          <w:szCs w:val="28"/>
        </w:rPr>
        <w:t xml:space="preserve"> батьків);</w:t>
      </w:r>
    </w:p>
    <w:p w:rsidR="00EF17EF" w:rsidRPr="00B14D5D" w:rsidRDefault="00133207" w:rsidP="00F8658B">
      <w:pPr>
        <w:pStyle w:val="a3"/>
        <w:shd w:val="clear" w:color="auto" w:fill="FFFFFF"/>
        <w:spacing w:before="0" w:beforeAutospacing="0" w:after="0" w:afterAutospacing="0"/>
        <w:ind w:firstLine="480"/>
        <w:jc w:val="both"/>
        <w:rPr>
          <w:sz w:val="28"/>
          <w:szCs w:val="28"/>
        </w:rPr>
      </w:pPr>
      <w:r w:rsidRPr="00B14D5D">
        <w:rPr>
          <w:sz w:val="28"/>
          <w:szCs w:val="28"/>
        </w:rPr>
        <w:lastRenderedPageBreak/>
        <w:t>–</w:t>
      </w:r>
      <w:r w:rsidR="00EF17EF" w:rsidRPr="00B14D5D">
        <w:rPr>
          <w:sz w:val="28"/>
          <w:szCs w:val="28"/>
        </w:rPr>
        <w:t xml:space="preserve"> проведення соціально-педагогічного патронату сімей;</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w:t>
      </w:r>
      <w:r w:rsidR="00E953FD" w:rsidRPr="00B14D5D">
        <w:rPr>
          <w:sz w:val="28"/>
          <w:szCs w:val="28"/>
        </w:rPr>
        <w:t>, дошкільного</w:t>
      </w:r>
      <w:r w:rsidRPr="00B14D5D">
        <w:rPr>
          <w:sz w:val="28"/>
          <w:szCs w:val="28"/>
        </w:rPr>
        <w:t xml:space="preserve"> та передшкільного віку.</w:t>
      </w:r>
    </w:p>
    <w:p w:rsidR="00EF17EF" w:rsidRPr="00B14D5D" w:rsidRDefault="00133207" w:rsidP="00F8658B">
      <w:pPr>
        <w:pStyle w:val="a3"/>
        <w:shd w:val="clear" w:color="auto" w:fill="FFFFFF"/>
        <w:spacing w:before="0" w:beforeAutospacing="0" w:after="0" w:afterAutospacing="0"/>
        <w:ind w:firstLine="480"/>
        <w:jc w:val="both"/>
        <w:rPr>
          <w:sz w:val="28"/>
          <w:szCs w:val="28"/>
        </w:rPr>
      </w:pPr>
      <w:r w:rsidRPr="00B14D5D">
        <w:rPr>
          <w:sz w:val="28"/>
          <w:szCs w:val="28"/>
        </w:rPr>
        <w:t>1.7</w:t>
      </w:r>
      <w:r w:rsidR="00EF17EF" w:rsidRPr="00B14D5D">
        <w:rPr>
          <w:sz w:val="28"/>
          <w:szCs w:val="28"/>
        </w:rPr>
        <w:t xml:space="preserve">.Заклад </w:t>
      </w:r>
      <w:r w:rsidR="000E31B1" w:rsidRPr="00B14D5D">
        <w:rPr>
          <w:sz w:val="28"/>
          <w:szCs w:val="28"/>
        </w:rPr>
        <w:t xml:space="preserve">дошкільної </w:t>
      </w:r>
      <w:r w:rsidR="00EF17EF" w:rsidRPr="00B14D5D">
        <w:rPr>
          <w:sz w:val="28"/>
          <w:szCs w:val="28"/>
        </w:rPr>
        <w:t>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EF17EF" w:rsidRPr="00B14D5D" w:rsidRDefault="00133207" w:rsidP="00F8658B">
      <w:pPr>
        <w:pStyle w:val="a3"/>
        <w:shd w:val="clear" w:color="auto" w:fill="FFFFFF"/>
        <w:spacing w:before="0" w:beforeAutospacing="0" w:after="0" w:afterAutospacing="0"/>
        <w:ind w:firstLine="480"/>
        <w:jc w:val="both"/>
        <w:rPr>
          <w:sz w:val="28"/>
          <w:szCs w:val="28"/>
        </w:rPr>
      </w:pPr>
      <w:r w:rsidRPr="00B14D5D">
        <w:rPr>
          <w:sz w:val="28"/>
          <w:szCs w:val="28"/>
        </w:rPr>
        <w:t>1.8</w:t>
      </w:r>
      <w:r w:rsidR="00EF17EF" w:rsidRPr="00B14D5D">
        <w:rPr>
          <w:sz w:val="28"/>
          <w:szCs w:val="28"/>
        </w:rPr>
        <w:t xml:space="preserve">. </w:t>
      </w:r>
      <w:r w:rsidR="00204021" w:rsidRPr="00B14D5D">
        <w:rPr>
          <w:sz w:val="28"/>
          <w:szCs w:val="28"/>
        </w:rPr>
        <w:t>П</w:t>
      </w:r>
      <w:r w:rsidR="00EF17EF" w:rsidRPr="00B14D5D">
        <w:rPr>
          <w:sz w:val="28"/>
          <w:szCs w:val="28"/>
        </w:rPr>
        <w:t>овноваження</w:t>
      </w:r>
      <w:r w:rsidR="00204021" w:rsidRPr="00B14D5D">
        <w:rPr>
          <w:sz w:val="28"/>
          <w:szCs w:val="28"/>
        </w:rPr>
        <w:t xml:space="preserve"> закладу дошкільної освіти</w:t>
      </w:r>
      <w:r w:rsidR="00EF17EF" w:rsidRPr="00B14D5D">
        <w:rPr>
          <w:sz w:val="28"/>
          <w:szCs w:val="28"/>
        </w:rPr>
        <w:t>:</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задовольняє потреби громадян відповідної території у 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 ;</w:t>
      </w:r>
    </w:p>
    <w:p w:rsidR="00133207"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дотримується прав  дитини у сфері дошкільної освіти;</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забезпечує  рівень дошкільної освіти у межах державних вимог до її змісту, рівня і обсягу;</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створює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w:t>
      </w:r>
    </w:p>
    <w:p w:rsidR="00EF17EF" w:rsidRPr="00B14D5D" w:rsidRDefault="00DB3F25" w:rsidP="00F8658B">
      <w:pPr>
        <w:pStyle w:val="a3"/>
        <w:shd w:val="clear" w:color="auto" w:fill="FFFFFF"/>
        <w:spacing w:before="0" w:beforeAutospacing="0" w:after="0" w:afterAutospacing="0"/>
        <w:ind w:firstLine="480"/>
        <w:jc w:val="both"/>
        <w:rPr>
          <w:sz w:val="28"/>
          <w:szCs w:val="28"/>
        </w:rPr>
      </w:pPr>
      <w:r w:rsidRPr="00B14D5D">
        <w:rPr>
          <w:sz w:val="28"/>
          <w:szCs w:val="28"/>
        </w:rPr>
        <w:t>– формує у дітей гігієнічні</w:t>
      </w:r>
      <w:r w:rsidR="00EF17EF" w:rsidRPr="00B14D5D">
        <w:rPr>
          <w:sz w:val="28"/>
          <w:szCs w:val="28"/>
        </w:rPr>
        <w:t xml:space="preserve"> навички та основи здорового способу життя, норми безпечної поведінки;</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сприяє збереженню та зміцненню здоров’я, розумовому, психологічному і фізичному розвитку дітей;</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здійснює соціально-педагогічний патронат, взаємодію з сім’єю;</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поширює серед батьків психолого-педагогічні та фізіологічні знання про дітей дошкільного віку;</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планує  свою діяльності та формує стратегії розвитку закладу освіти;</w:t>
      </w:r>
    </w:p>
    <w:p w:rsidR="00EF17EF" w:rsidRPr="00B14D5D" w:rsidRDefault="00012F58" w:rsidP="00F8658B">
      <w:pPr>
        <w:pStyle w:val="a3"/>
        <w:shd w:val="clear" w:color="auto" w:fill="FFFFFF"/>
        <w:spacing w:before="0" w:beforeAutospacing="0" w:after="0" w:afterAutospacing="0"/>
        <w:jc w:val="both"/>
        <w:rPr>
          <w:sz w:val="28"/>
          <w:szCs w:val="28"/>
        </w:rPr>
      </w:pPr>
      <w:r w:rsidRPr="00B14D5D">
        <w:rPr>
          <w:sz w:val="28"/>
          <w:szCs w:val="28"/>
        </w:rPr>
        <w:t xml:space="preserve">        – </w:t>
      </w:r>
      <w:r w:rsidR="00EF17EF" w:rsidRPr="00B14D5D">
        <w:rPr>
          <w:sz w:val="28"/>
          <w:szCs w:val="28"/>
        </w:rPr>
        <w:t>виконує угоди</w:t>
      </w:r>
      <w:r w:rsidR="00171C39" w:rsidRPr="00B14D5D">
        <w:rPr>
          <w:sz w:val="28"/>
          <w:szCs w:val="28"/>
        </w:rPr>
        <w:t>,</w:t>
      </w:r>
      <w:r w:rsidR="00EF17EF" w:rsidRPr="00B14D5D">
        <w:rPr>
          <w:sz w:val="28"/>
          <w:szCs w:val="28"/>
        </w:rPr>
        <w:t xml:space="preserve"> укладені між батьками та закладом дошкільної освіти  і затвердженої загальними зборами щодо навчання виховання та збереження життя і здоров’я дітей;</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додержується фінансової дисципліни та зберігає  матеріально-технічну базу;</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здійснює інші повноваження  відповідно до даного статуту.</w:t>
      </w:r>
    </w:p>
    <w:p w:rsidR="00EF17EF" w:rsidRPr="00B14D5D" w:rsidRDefault="00863E2E" w:rsidP="00F8658B">
      <w:pPr>
        <w:pStyle w:val="a3"/>
        <w:shd w:val="clear" w:color="auto" w:fill="FFFFFF"/>
        <w:spacing w:before="0" w:beforeAutospacing="0" w:after="0" w:afterAutospacing="0"/>
        <w:ind w:firstLine="480"/>
        <w:jc w:val="both"/>
        <w:rPr>
          <w:sz w:val="28"/>
          <w:szCs w:val="28"/>
        </w:rPr>
      </w:pPr>
      <w:r w:rsidRPr="00B14D5D">
        <w:rPr>
          <w:sz w:val="28"/>
          <w:szCs w:val="28"/>
        </w:rPr>
        <w:t>1.9</w:t>
      </w:r>
      <w:r w:rsidR="00EF17EF" w:rsidRPr="00B14D5D">
        <w:rPr>
          <w:sz w:val="28"/>
          <w:szCs w:val="28"/>
        </w:rPr>
        <w:t xml:space="preserve">. Взаємодія сім’ї  і закладу </w:t>
      </w:r>
      <w:r w:rsidR="00204021" w:rsidRPr="00B14D5D">
        <w:rPr>
          <w:sz w:val="28"/>
          <w:szCs w:val="28"/>
        </w:rPr>
        <w:t xml:space="preserve">дошкільної </w:t>
      </w:r>
      <w:r w:rsidR="00EF17EF" w:rsidRPr="00B14D5D">
        <w:rPr>
          <w:sz w:val="28"/>
          <w:szCs w:val="28"/>
        </w:rPr>
        <w:t>освіти:</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сім’я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відвідування дитиною закладу освіти не звільняє сім’ю від обов’язку виховувати, розвивати і навчати її в родинному колі;</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за бажанням батьків або осіб, які їх замінюють, діти можуть здобувати дошкільну освіту:</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xml:space="preserve">– у закладах </w:t>
      </w:r>
      <w:r w:rsidR="000E31B1" w:rsidRPr="00B14D5D">
        <w:rPr>
          <w:sz w:val="28"/>
          <w:szCs w:val="28"/>
        </w:rPr>
        <w:t xml:space="preserve">дошкільної </w:t>
      </w:r>
      <w:r w:rsidRPr="00B14D5D">
        <w:rPr>
          <w:sz w:val="28"/>
          <w:szCs w:val="28"/>
        </w:rPr>
        <w:t>освіти незалежно від підпорядкування, типів і форми власності;</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lastRenderedPageBreak/>
        <w:t>– у структурних підрозділах юридичних осіб приватного і публічного права, у тому числі закладів освіти;</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у сім’ї – за сімейною (домашньою) формою здобуття дошкільної освіти;</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за допомогою фізичних осіб, які мають педагогічну освіту або професійну кваліфікацію педагогічного працівника, у тому числі які провадять незалежну професійну діяльність;</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за допомогою фізичних осіб – підприємців, основним видом діяльності яких є освітня діяльність.</w:t>
      </w:r>
    </w:p>
    <w:p w:rsidR="00EF17EF" w:rsidRPr="00B14D5D" w:rsidRDefault="00863E2E" w:rsidP="00F8658B">
      <w:pPr>
        <w:pStyle w:val="a3"/>
        <w:shd w:val="clear" w:color="auto" w:fill="FFFFFF"/>
        <w:spacing w:before="0" w:beforeAutospacing="0" w:after="0" w:afterAutospacing="0"/>
        <w:ind w:firstLine="480"/>
        <w:jc w:val="both"/>
        <w:rPr>
          <w:sz w:val="28"/>
          <w:szCs w:val="28"/>
        </w:rPr>
      </w:pPr>
      <w:r w:rsidRPr="00B14D5D">
        <w:rPr>
          <w:sz w:val="28"/>
          <w:szCs w:val="28"/>
        </w:rPr>
        <w:t>1.10</w:t>
      </w:r>
      <w:r w:rsidR="00EF17EF" w:rsidRPr="00B14D5D">
        <w:rPr>
          <w:sz w:val="28"/>
          <w:szCs w:val="28"/>
        </w:rPr>
        <w:t>.</w:t>
      </w:r>
      <w:r w:rsidR="00171C39" w:rsidRPr="00B14D5D">
        <w:rPr>
          <w:sz w:val="28"/>
          <w:szCs w:val="28"/>
        </w:rPr>
        <w:t xml:space="preserve"> </w:t>
      </w:r>
      <w:r w:rsidR="00EF17EF" w:rsidRPr="00B14D5D">
        <w:rPr>
          <w:sz w:val="28"/>
          <w:szCs w:val="28"/>
        </w:rPr>
        <w:t>Для створення освітніх, соціальних потреб, о</w:t>
      </w:r>
      <w:r w:rsidR="00171C39" w:rsidRPr="00B14D5D">
        <w:rPr>
          <w:sz w:val="28"/>
          <w:szCs w:val="28"/>
        </w:rPr>
        <w:t>рганізації корекційно- розвивальн</w:t>
      </w:r>
      <w:r w:rsidR="00EF17EF" w:rsidRPr="00B14D5D">
        <w:rPr>
          <w:sz w:val="28"/>
          <w:szCs w:val="28"/>
        </w:rPr>
        <w:t>ої роботи у складі закладу дошкільної освіти можуть створюватися спеціальні та інклюзивні групи для виховання і навчання дітей з особливими освітніми потребами.</w:t>
      </w:r>
    </w:p>
    <w:p w:rsidR="00EF17EF" w:rsidRPr="00B14D5D" w:rsidRDefault="00863E2E" w:rsidP="00F8658B">
      <w:pPr>
        <w:pStyle w:val="a3"/>
        <w:shd w:val="clear" w:color="auto" w:fill="FFFFFF"/>
        <w:spacing w:before="0" w:beforeAutospacing="0" w:after="0" w:afterAutospacing="0"/>
        <w:ind w:firstLine="480"/>
        <w:jc w:val="both"/>
        <w:rPr>
          <w:sz w:val="28"/>
          <w:szCs w:val="28"/>
        </w:rPr>
      </w:pPr>
      <w:r w:rsidRPr="00B14D5D">
        <w:rPr>
          <w:sz w:val="28"/>
          <w:szCs w:val="28"/>
        </w:rPr>
        <w:t>1.11</w:t>
      </w:r>
      <w:r w:rsidR="00EF17EF" w:rsidRPr="00B14D5D">
        <w:rPr>
          <w:sz w:val="28"/>
          <w:szCs w:val="28"/>
        </w:rPr>
        <w:t xml:space="preserve">.Заклад  </w:t>
      </w:r>
      <w:r w:rsidR="00204021" w:rsidRPr="00B14D5D">
        <w:rPr>
          <w:sz w:val="28"/>
          <w:szCs w:val="28"/>
        </w:rPr>
        <w:t xml:space="preserve">дошкільної </w:t>
      </w:r>
      <w:r w:rsidR="00EF17EF" w:rsidRPr="00B14D5D">
        <w:rPr>
          <w:sz w:val="28"/>
          <w:szCs w:val="28"/>
        </w:rPr>
        <w:t>освіти надає дошкільну освіту:</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громадянам України</w:t>
      </w:r>
      <w:r w:rsidR="00171C39" w:rsidRPr="00B14D5D">
        <w:rPr>
          <w:sz w:val="28"/>
          <w:szCs w:val="28"/>
        </w:rPr>
        <w:t>,</w:t>
      </w:r>
      <w:r w:rsidRPr="00B14D5D">
        <w:rPr>
          <w:sz w:val="28"/>
          <w:szCs w:val="28"/>
        </w:rPr>
        <w:t xml:space="preserve">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або інших ознак;</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xml:space="preserve">– іноземцям та особам без громадянства, які перебувають </w:t>
      </w:r>
      <w:r w:rsidR="00171C39" w:rsidRPr="00B14D5D">
        <w:rPr>
          <w:sz w:val="28"/>
          <w:szCs w:val="28"/>
        </w:rPr>
        <w:t>в Україні на законних підставах</w:t>
      </w:r>
      <w:r w:rsidRPr="00B14D5D">
        <w:rPr>
          <w:sz w:val="28"/>
          <w:szCs w:val="28"/>
        </w:rPr>
        <w:t xml:space="preserve"> у порядку</w:t>
      </w:r>
      <w:r w:rsidR="00171C39" w:rsidRPr="00B14D5D">
        <w:rPr>
          <w:sz w:val="28"/>
          <w:szCs w:val="28"/>
        </w:rPr>
        <w:t>,</w:t>
      </w:r>
      <w:r w:rsidRPr="00B14D5D">
        <w:rPr>
          <w:sz w:val="28"/>
          <w:szCs w:val="28"/>
        </w:rPr>
        <w:t>  встановленому для громадян України.</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для задоволення освітніх потреб дітей за згодою батьків  можуть вводитись додаткові освітні послуги.</w:t>
      </w:r>
    </w:p>
    <w:p w:rsidR="00EF17EF" w:rsidRPr="00B14D5D" w:rsidRDefault="00863E2E" w:rsidP="00F8658B">
      <w:pPr>
        <w:pStyle w:val="a3"/>
        <w:shd w:val="clear" w:color="auto" w:fill="FFFFFF"/>
        <w:spacing w:before="0" w:beforeAutospacing="0" w:after="0" w:afterAutospacing="0"/>
        <w:ind w:firstLine="480"/>
        <w:jc w:val="both"/>
        <w:rPr>
          <w:sz w:val="28"/>
          <w:szCs w:val="28"/>
        </w:rPr>
      </w:pPr>
      <w:r w:rsidRPr="00B14D5D">
        <w:rPr>
          <w:sz w:val="28"/>
          <w:szCs w:val="28"/>
        </w:rPr>
        <w:t>1.12</w:t>
      </w:r>
      <w:r w:rsidR="00EF17EF" w:rsidRPr="00B14D5D">
        <w:rPr>
          <w:sz w:val="28"/>
          <w:szCs w:val="28"/>
        </w:rPr>
        <w:t xml:space="preserve">.Заклад </w:t>
      </w:r>
      <w:r w:rsidR="000E31B1" w:rsidRPr="00B14D5D">
        <w:rPr>
          <w:sz w:val="28"/>
          <w:szCs w:val="28"/>
        </w:rPr>
        <w:t xml:space="preserve">дошкільної </w:t>
      </w:r>
      <w:r w:rsidR="00EF17EF" w:rsidRPr="00B14D5D">
        <w:rPr>
          <w:sz w:val="28"/>
          <w:szCs w:val="28"/>
        </w:rPr>
        <w:t xml:space="preserve">освіти може створювати умови для здобуття дошкільної освіти дітьми з особливими освітніми потребами та </w:t>
      </w:r>
      <w:r w:rsidR="00E953FD" w:rsidRPr="00B14D5D">
        <w:rPr>
          <w:sz w:val="28"/>
          <w:szCs w:val="28"/>
        </w:rPr>
        <w:t xml:space="preserve">організовувати інклюзивне навчання, яке здійснювати </w:t>
      </w:r>
      <w:r w:rsidR="00EF17EF" w:rsidRPr="00B14D5D">
        <w:rPr>
          <w:sz w:val="28"/>
          <w:szCs w:val="28"/>
        </w:rPr>
        <w:t xml:space="preserve">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p>
    <w:p w:rsidR="00EF17EF" w:rsidRPr="00B14D5D" w:rsidRDefault="00863E2E" w:rsidP="00F8658B">
      <w:pPr>
        <w:pStyle w:val="a3"/>
        <w:shd w:val="clear" w:color="auto" w:fill="FFFFFF"/>
        <w:spacing w:before="0" w:beforeAutospacing="0" w:after="0" w:afterAutospacing="0"/>
        <w:ind w:firstLine="480"/>
        <w:jc w:val="both"/>
        <w:rPr>
          <w:sz w:val="28"/>
          <w:szCs w:val="28"/>
        </w:rPr>
      </w:pPr>
      <w:r w:rsidRPr="00B14D5D">
        <w:rPr>
          <w:sz w:val="28"/>
          <w:szCs w:val="28"/>
        </w:rPr>
        <w:t>1.13</w:t>
      </w:r>
      <w:r w:rsidR="00EF17EF" w:rsidRPr="00B14D5D">
        <w:rPr>
          <w:sz w:val="28"/>
          <w:szCs w:val="28"/>
        </w:rPr>
        <w:t>. Взаємовідносини між закладом освіти  з юридичними і фізичними особами визначаються угодами, що укладені між ними.</w:t>
      </w:r>
    </w:p>
    <w:p w:rsidR="00EF17EF" w:rsidRPr="00B14D5D" w:rsidRDefault="00863E2E" w:rsidP="00F8658B">
      <w:pPr>
        <w:pStyle w:val="a3"/>
        <w:shd w:val="clear" w:color="auto" w:fill="FFFFFF"/>
        <w:spacing w:before="0" w:beforeAutospacing="0" w:after="0" w:afterAutospacing="0"/>
        <w:ind w:firstLine="480"/>
        <w:jc w:val="both"/>
        <w:rPr>
          <w:sz w:val="28"/>
          <w:szCs w:val="28"/>
        </w:rPr>
      </w:pPr>
      <w:r w:rsidRPr="00B14D5D">
        <w:rPr>
          <w:sz w:val="28"/>
          <w:szCs w:val="28"/>
        </w:rPr>
        <w:t>1.1</w:t>
      </w:r>
      <w:r w:rsidR="00204021" w:rsidRPr="00B14D5D">
        <w:rPr>
          <w:sz w:val="28"/>
          <w:szCs w:val="28"/>
        </w:rPr>
        <w:t>4</w:t>
      </w:r>
      <w:r w:rsidR="00EF17EF" w:rsidRPr="00B14D5D">
        <w:rPr>
          <w:sz w:val="28"/>
          <w:szCs w:val="28"/>
        </w:rPr>
        <w:t>. Працівники закладу освіти  несуть відповідальність за життя, фізичне і психічне здоров’я кожної дитини відповідно до чинного законодавства.</w:t>
      </w:r>
    </w:p>
    <w:p w:rsidR="00863E2E" w:rsidRPr="00B14D5D" w:rsidRDefault="00863E2E" w:rsidP="00F8658B">
      <w:pPr>
        <w:pStyle w:val="a3"/>
        <w:shd w:val="clear" w:color="auto" w:fill="FFFFFF"/>
        <w:spacing w:before="0" w:beforeAutospacing="0" w:after="0" w:afterAutospacing="0"/>
        <w:ind w:firstLine="480"/>
        <w:jc w:val="both"/>
        <w:rPr>
          <w:sz w:val="28"/>
          <w:szCs w:val="28"/>
        </w:rPr>
      </w:pPr>
    </w:p>
    <w:p w:rsidR="00EF17EF" w:rsidRPr="00B14D5D" w:rsidRDefault="00EF17EF" w:rsidP="00F8658B">
      <w:pPr>
        <w:pStyle w:val="a3"/>
        <w:shd w:val="clear" w:color="auto" w:fill="FFFFFF"/>
        <w:spacing w:before="0" w:beforeAutospacing="0" w:after="0" w:afterAutospacing="0"/>
        <w:ind w:firstLine="480"/>
        <w:jc w:val="both"/>
        <w:rPr>
          <w:rStyle w:val="a4"/>
          <w:sz w:val="28"/>
          <w:szCs w:val="28"/>
          <w:bdr w:val="none" w:sz="0" w:space="0" w:color="auto" w:frame="1"/>
        </w:rPr>
      </w:pPr>
      <w:r w:rsidRPr="00B14D5D">
        <w:rPr>
          <w:rStyle w:val="a4"/>
          <w:sz w:val="28"/>
          <w:szCs w:val="28"/>
          <w:bdr w:val="none" w:sz="0" w:space="0" w:color="auto" w:frame="1"/>
        </w:rPr>
        <w:t>II.</w:t>
      </w:r>
      <w:r w:rsidRPr="00B14D5D">
        <w:rPr>
          <w:sz w:val="28"/>
          <w:szCs w:val="28"/>
        </w:rPr>
        <w:t> </w:t>
      </w:r>
      <w:r w:rsidRPr="00B14D5D">
        <w:rPr>
          <w:rStyle w:val="a4"/>
          <w:sz w:val="28"/>
          <w:szCs w:val="28"/>
          <w:bdr w:val="none" w:sz="0" w:space="0" w:color="auto" w:frame="1"/>
        </w:rPr>
        <w:t>КОМПЛЕКТУВАННЯ ЗАКЛАДУ ДОШКІЛЬНОЇ ОСВІТИ</w:t>
      </w:r>
    </w:p>
    <w:p w:rsidR="00863E2E" w:rsidRPr="00B14D5D" w:rsidRDefault="00863E2E" w:rsidP="00F8658B">
      <w:pPr>
        <w:pStyle w:val="a3"/>
        <w:shd w:val="clear" w:color="auto" w:fill="FFFFFF"/>
        <w:spacing w:before="0" w:beforeAutospacing="0" w:after="0" w:afterAutospacing="0"/>
        <w:ind w:firstLine="480"/>
        <w:jc w:val="both"/>
        <w:rPr>
          <w:rStyle w:val="a4"/>
          <w:sz w:val="28"/>
          <w:szCs w:val="28"/>
          <w:bdr w:val="none" w:sz="0" w:space="0" w:color="auto" w:frame="1"/>
        </w:rPr>
      </w:pP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2.1. Заклад</w:t>
      </w:r>
      <w:r w:rsidR="00204021" w:rsidRPr="00B14D5D">
        <w:rPr>
          <w:sz w:val="28"/>
          <w:szCs w:val="28"/>
        </w:rPr>
        <w:t xml:space="preserve"> дошкільно</w:t>
      </w:r>
      <w:r w:rsidR="000E31B1" w:rsidRPr="00B14D5D">
        <w:rPr>
          <w:sz w:val="28"/>
          <w:szCs w:val="28"/>
        </w:rPr>
        <w:t>ї</w:t>
      </w:r>
      <w:r w:rsidRPr="00B14D5D">
        <w:rPr>
          <w:sz w:val="28"/>
          <w:szCs w:val="28"/>
        </w:rPr>
        <w:t xml:space="preserve"> освіти розрахований на </w:t>
      </w:r>
      <w:r w:rsidR="00D443C3">
        <w:rPr>
          <w:sz w:val="28"/>
          <w:szCs w:val="28"/>
        </w:rPr>
        <w:t>120</w:t>
      </w:r>
      <w:r w:rsidR="00DB3F25" w:rsidRPr="00B14D5D">
        <w:rPr>
          <w:sz w:val="28"/>
          <w:szCs w:val="28"/>
          <w:lang w:val="ru-RU"/>
        </w:rPr>
        <w:t xml:space="preserve"> </w:t>
      </w:r>
      <w:r w:rsidR="00F33B86" w:rsidRPr="00B14D5D">
        <w:rPr>
          <w:sz w:val="28"/>
          <w:szCs w:val="28"/>
        </w:rPr>
        <w:t>місц</w:t>
      </w:r>
      <w:r w:rsidR="00F8658B">
        <w:rPr>
          <w:sz w:val="28"/>
          <w:szCs w:val="28"/>
        </w:rPr>
        <w:t>ь</w:t>
      </w:r>
      <w:r w:rsidRPr="00B14D5D">
        <w:rPr>
          <w:sz w:val="28"/>
          <w:szCs w:val="28"/>
        </w:rPr>
        <w:t>.</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2.2.</w:t>
      </w:r>
      <w:r w:rsidR="00204021" w:rsidRPr="00B14D5D">
        <w:rPr>
          <w:sz w:val="28"/>
          <w:szCs w:val="28"/>
        </w:rPr>
        <w:t xml:space="preserve"> Групи у закладі дошкільної освіти комлектуються за віковими ознаками.</w:t>
      </w:r>
    </w:p>
    <w:p w:rsidR="00204021" w:rsidRPr="00B14D5D" w:rsidRDefault="006C3884" w:rsidP="00F8658B">
      <w:pPr>
        <w:pStyle w:val="a3"/>
        <w:shd w:val="clear" w:color="auto" w:fill="FFFFFF"/>
        <w:spacing w:before="0" w:beforeAutospacing="0" w:after="0" w:afterAutospacing="0"/>
        <w:ind w:firstLine="480"/>
        <w:jc w:val="both"/>
        <w:rPr>
          <w:sz w:val="28"/>
          <w:szCs w:val="28"/>
        </w:rPr>
      </w:pPr>
      <w:r w:rsidRPr="00B14D5D">
        <w:rPr>
          <w:sz w:val="28"/>
          <w:szCs w:val="28"/>
        </w:rPr>
        <w:t>2.3</w:t>
      </w:r>
      <w:r w:rsidR="00EF17EF" w:rsidRPr="00B14D5D">
        <w:rPr>
          <w:sz w:val="28"/>
          <w:szCs w:val="28"/>
        </w:rPr>
        <w:t>.</w:t>
      </w:r>
      <w:r w:rsidR="00204021" w:rsidRPr="00B14D5D">
        <w:rPr>
          <w:sz w:val="28"/>
          <w:szCs w:val="28"/>
        </w:rPr>
        <w:t xml:space="preserve">У закладі дошкільної освіти функціонують групи з денним </w:t>
      </w:r>
      <w:r w:rsidR="00B14D5D" w:rsidRPr="00B14D5D">
        <w:rPr>
          <w:sz w:val="28"/>
          <w:szCs w:val="28"/>
        </w:rPr>
        <w:t xml:space="preserve">режимом </w:t>
      </w:r>
      <w:r w:rsidR="00DB3F25" w:rsidRPr="00B14D5D">
        <w:rPr>
          <w:sz w:val="28"/>
          <w:szCs w:val="28"/>
        </w:rPr>
        <w:t>перебування</w:t>
      </w:r>
      <w:r w:rsidR="00171C39" w:rsidRPr="00B14D5D">
        <w:rPr>
          <w:sz w:val="28"/>
          <w:szCs w:val="28"/>
        </w:rPr>
        <w:t>м</w:t>
      </w:r>
      <w:r w:rsidR="00B14D5D" w:rsidRPr="00B14D5D">
        <w:rPr>
          <w:sz w:val="28"/>
          <w:szCs w:val="28"/>
        </w:rPr>
        <w:t xml:space="preserve"> дітей</w:t>
      </w:r>
      <w:r w:rsidR="00171C39" w:rsidRPr="00B14D5D">
        <w:rPr>
          <w:sz w:val="28"/>
          <w:szCs w:val="28"/>
        </w:rPr>
        <w:t>.</w:t>
      </w:r>
    </w:p>
    <w:p w:rsidR="00204021" w:rsidRPr="00B14D5D" w:rsidRDefault="00204021" w:rsidP="00F8658B">
      <w:pPr>
        <w:pStyle w:val="a3"/>
        <w:shd w:val="clear" w:color="auto" w:fill="FFFFFF"/>
        <w:spacing w:before="0" w:beforeAutospacing="0" w:after="0" w:afterAutospacing="0"/>
        <w:ind w:firstLine="480"/>
        <w:jc w:val="both"/>
        <w:rPr>
          <w:sz w:val="28"/>
          <w:szCs w:val="28"/>
        </w:rPr>
      </w:pPr>
      <w:r w:rsidRPr="00B14D5D">
        <w:rPr>
          <w:sz w:val="28"/>
          <w:szCs w:val="28"/>
        </w:rPr>
        <w:t>2.4. Наповнюваність груп дітьми здійснюється відповідно до чинного законодавства.</w:t>
      </w:r>
    </w:p>
    <w:p w:rsidR="00EF17EF" w:rsidRPr="00B14D5D" w:rsidRDefault="006C3884" w:rsidP="00F8658B">
      <w:pPr>
        <w:pStyle w:val="a3"/>
        <w:shd w:val="clear" w:color="auto" w:fill="FFFFFF"/>
        <w:spacing w:before="0" w:beforeAutospacing="0" w:after="0" w:afterAutospacing="0"/>
        <w:ind w:firstLine="480"/>
        <w:jc w:val="both"/>
        <w:rPr>
          <w:sz w:val="28"/>
          <w:szCs w:val="28"/>
        </w:rPr>
      </w:pPr>
      <w:r w:rsidRPr="00B14D5D">
        <w:rPr>
          <w:sz w:val="28"/>
          <w:szCs w:val="28"/>
        </w:rPr>
        <w:t>2.5</w:t>
      </w:r>
      <w:r w:rsidR="00EF17EF" w:rsidRPr="00B14D5D">
        <w:rPr>
          <w:sz w:val="28"/>
          <w:szCs w:val="28"/>
        </w:rPr>
        <w:t>. Наповнюваність груп дітьми становить:</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для дітей віком від одного до трьох років – до 15 осіб;</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для дітей віком від трьох до шести (семи) років – до 20 осіб;</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в оздоровчий період – до 15 осіб;</w:t>
      </w:r>
    </w:p>
    <w:p w:rsidR="00012F58"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lastRenderedPageBreak/>
        <w:t xml:space="preserve">– в інклюзивних групах – до 15 осіб (з них не більше трьох дітей з </w:t>
      </w:r>
      <w:r w:rsidR="00012F58" w:rsidRPr="00B14D5D">
        <w:rPr>
          <w:sz w:val="28"/>
          <w:szCs w:val="28"/>
        </w:rPr>
        <w:t>особливими освітніми потребами);</w:t>
      </w:r>
    </w:p>
    <w:p w:rsidR="00B14D5D" w:rsidRPr="00B14D5D" w:rsidRDefault="00B14D5D" w:rsidP="00F8658B">
      <w:pPr>
        <w:spacing w:after="0" w:line="240" w:lineRule="auto"/>
        <w:jc w:val="both"/>
        <w:rPr>
          <w:rFonts w:ascii="Times New Roman" w:hAnsi="Times New Roman" w:cs="Times New Roman"/>
          <w:sz w:val="28"/>
          <w:szCs w:val="28"/>
        </w:rPr>
      </w:pPr>
      <w:r w:rsidRPr="00B14D5D">
        <w:rPr>
          <w:rFonts w:ascii="Times New Roman" w:hAnsi="Times New Roman" w:cs="Times New Roman"/>
          <w:sz w:val="28"/>
          <w:szCs w:val="28"/>
        </w:rPr>
        <w:t>2.6. </w:t>
      </w:r>
      <w:r w:rsidRPr="00B14D5D">
        <w:rPr>
          <w:rFonts w:ascii="Times New Roman" w:hAnsi="Times New Roman" w:cs="Times New Roman"/>
          <w:sz w:val="28"/>
          <w:szCs w:val="28"/>
          <w:shd w:val="clear" w:color="auto" w:fill="FFFFFF"/>
        </w:rPr>
        <w:t>Зарахування дітей до закладу дошкільної освіти здійснюється керівником такого закладу протягом календарного року на вільні місця у порядку черговості надходження заяв про зарахування. Заява про зарахування подається особисто одним із батьків або іншим законним представником дитини.</w:t>
      </w:r>
    </w:p>
    <w:p w:rsidR="00B14D5D" w:rsidRPr="00B14D5D" w:rsidRDefault="00B14D5D" w:rsidP="00F8658B">
      <w:pPr>
        <w:pStyle w:val="rvps2"/>
        <w:shd w:val="clear" w:color="auto" w:fill="FFFFFF"/>
        <w:spacing w:before="0" w:beforeAutospacing="0" w:after="0" w:afterAutospacing="0"/>
        <w:ind w:firstLine="450"/>
        <w:jc w:val="both"/>
        <w:rPr>
          <w:sz w:val="28"/>
          <w:szCs w:val="28"/>
        </w:rPr>
      </w:pPr>
      <w:r w:rsidRPr="00B14D5D">
        <w:rPr>
          <w:sz w:val="28"/>
          <w:szCs w:val="28"/>
        </w:rPr>
        <w:tab/>
        <w:t>До заяви про зарахування дитини до закладу дошкільної освіти додаються:</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1" w:name="n35"/>
      <w:bookmarkEnd w:id="1"/>
      <w:r w:rsidRPr="00B14D5D">
        <w:rPr>
          <w:sz w:val="28"/>
          <w:szCs w:val="28"/>
        </w:rPr>
        <w:t>копія свідоцтва про народження дитини;</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2" w:name="n36"/>
      <w:bookmarkEnd w:id="2"/>
      <w:r w:rsidRPr="00B14D5D">
        <w:rPr>
          <w:sz w:val="28"/>
          <w:szCs w:val="28"/>
        </w:rPr>
        <w:t>медична довідка, видана відповідно до </w:t>
      </w:r>
      <w:hyperlink r:id="rId9" w:anchor="n149" w:tgtFrame="_blank" w:history="1">
        <w:r w:rsidRPr="00F8658B">
          <w:rPr>
            <w:rStyle w:val="a5"/>
            <w:color w:val="auto"/>
            <w:sz w:val="28"/>
            <w:szCs w:val="28"/>
            <w:u w:val="none"/>
          </w:rPr>
          <w:t>статті 15</w:t>
        </w:r>
      </w:hyperlink>
      <w:r w:rsidRPr="00F8658B">
        <w:rPr>
          <w:sz w:val="28"/>
          <w:szCs w:val="28"/>
        </w:rPr>
        <w:t> </w:t>
      </w:r>
      <w:r w:rsidRPr="00B14D5D">
        <w:rPr>
          <w:sz w:val="28"/>
          <w:szCs w:val="28"/>
        </w:rPr>
        <w:t xml:space="preserve">Закону України </w:t>
      </w:r>
      <w:r w:rsidR="00562262">
        <w:rPr>
          <w:sz w:val="28"/>
          <w:szCs w:val="28"/>
        </w:rPr>
        <w:t>«</w:t>
      </w:r>
      <w:r w:rsidRPr="00B14D5D">
        <w:rPr>
          <w:sz w:val="28"/>
          <w:szCs w:val="28"/>
        </w:rPr>
        <w:t>Про захист населення від інфекційних хвороб</w:t>
      </w:r>
      <w:r w:rsidR="00562262">
        <w:rPr>
          <w:sz w:val="28"/>
          <w:szCs w:val="28"/>
        </w:rPr>
        <w:t>»</w:t>
      </w:r>
      <w:r w:rsidRPr="00B14D5D">
        <w:rPr>
          <w:sz w:val="28"/>
          <w:szCs w:val="28"/>
        </w:rPr>
        <w:t>, разом з висновком про те, що дитина може відвідувати заклад дошкільної освіти.</w:t>
      </w:r>
    </w:p>
    <w:p w:rsidR="00B14D5D" w:rsidRPr="00B14D5D" w:rsidRDefault="00B14D5D" w:rsidP="00F8658B">
      <w:pPr>
        <w:spacing w:after="0" w:line="240" w:lineRule="auto"/>
        <w:jc w:val="both"/>
        <w:rPr>
          <w:rFonts w:ascii="Times New Roman" w:hAnsi="Times New Roman" w:cs="Times New Roman"/>
          <w:sz w:val="28"/>
          <w:szCs w:val="28"/>
          <w:shd w:val="clear" w:color="auto" w:fill="FFFFFF"/>
        </w:rPr>
      </w:pPr>
      <w:r w:rsidRPr="00B14D5D">
        <w:rPr>
          <w:rFonts w:ascii="Times New Roman" w:hAnsi="Times New Roman" w:cs="Times New Roman"/>
          <w:sz w:val="28"/>
          <w:szCs w:val="28"/>
        </w:rPr>
        <w:t xml:space="preserve">     </w:t>
      </w:r>
      <w:r w:rsidRPr="00B14D5D">
        <w:rPr>
          <w:rFonts w:ascii="Times New Roman" w:hAnsi="Times New Roman" w:cs="Times New Roman"/>
          <w:sz w:val="28"/>
          <w:szCs w:val="28"/>
          <w:shd w:val="clear" w:color="auto" w:fill="FFFFFF"/>
        </w:rPr>
        <w:t>Для зарахування дитини з особливими освітніми потребами до закладу дошкільної освіти та утворення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p>
    <w:p w:rsidR="00B14D5D" w:rsidRPr="00B14D5D" w:rsidRDefault="00B14D5D" w:rsidP="00F8658B">
      <w:pPr>
        <w:pStyle w:val="rvps2"/>
        <w:shd w:val="clear" w:color="auto" w:fill="FFFFFF"/>
        <w:spacing w:before="0" w:beforeAutospacing="0" w:after="0" w:afterAutospacing="0"/>
        <w:ind w:firstLine="450"/>
        <w:jc w:val="both"/>
        <w:rPr>
          <w:sz w:val="28"/>
          <w:szCs w:val="28"/>
        </w:rPr>
      </w:pPr>
      <w:r w:rsidRPr="00B14D5D">
        <w:rPr>
          <w:sz w:val="28"/>
          <w:szCs w:val="28"/>
          <w:shd w:val="clear" w:color="auto" w:fill="FFFFFF"/>
        </w:rPr>
        <w:t xml:space="preserve">     </w:t>
      </w:r>
      <w:r w:rsidRPr="00B14D5D">
        <w:rPr>
          <w:sz w:val="28"/>
          <w:szCs w:val="28"/>
        </w:rPr>
        <w:t>Для зарахування дитини з інвалідністю до комунального закладу дошкільної освіти до заяви про зарахування додаються:</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3" w:name="n41"/>
      <w:bookmarkEnd w:id="3"/>
      <w:r w:rsidRPr="00B14D5D">
        <w:rPr>
          <w:sz w:val="28"/>
          <w:szCs w:val="28"/>
        </w:rPr>
        <w:t>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w:t>
      </w:r>
      <w:hyperlink r:id="rId10" w:tgtFrame="_blank" w:history="1">
        <w:r w:rsidRPr="00F8658B">
          <w:rPr>
            <w:rStyle w:val="a5"/>
            <w:color w:val="auto"/>
            <w:sz w:val="28"/>
            <w:szCs w:val="28"/>
            <w:u w:val="none"/>
          </w:rPr>
          <w:t>Закону України</w:t>
        </w:r>
      </w:hyperlink>
      <w:r w:rsidRPr="00B14D5D">
        <w:rPr>
          <w:sz w:val="28"/>
          <w:szCs w:val="28"/>
        </w:rPr>
        <w:t> </w:t>
      </w:r>
      <w:r w:rsidR="00562262">
        <w:rPr>
          <w:sz w:val="28"/>
          <w:szCs w:val="28"/>
        </w:rPr>
        <w:t>«</w:t>
      </w:r>
      <w:r w:rsidRPr="00B14D5D">
        <w:rPr>
          <w:sz w:val="28"/>
          <w:szCs w:val="28"/>
        </w:rPr>
        <w:t>Про державну соціальну допомогу особам з інвалідністю з дитинства та дітям з інвалідністю</w:t>
      </w:r>
      <w:r w:rsidR="00562262">
        <w:rPr>
          <w:sz w:val="28"/>
          <w:szCs w:val="28"/>
        </w:rPr>
        <w:t>»</w:t>
      </w:r>
      <w:r w:rsidRPr="00B14D5D">
        <w:rPr>
          <w:sz w:val="28"/>
          <w:szCs w:val="28"/>
        </w:rPr>
        <w:t>;</w:t>
      </w:r>
    </w:p>
    <w:p w:rsidR="00B14D5D" w:rsidRPr="00B14D5D" w:rsidRDefault="00B14D5D" w:rsidP="00F8658B">
      <w:pPr>
        <w:pStyle w:val="rvps2"/>
        <w:shd w:val="clear" w:color="auto" w:fill="FFFFFF"/>
        <w:spacing w:before="0" w:beforeAutospacing="0" w:after="150" w:afterAutospacing="0"/>
        <w:ind w:firstLine="450"/>
        <w:jc w:val="both"/>
        <w:rPr>
          <w:sz w:val="28"/>
          <w:szCs w:val="28"/>
        </w:rPr>
      </w:pPr>
      <w:bookmarkStart w:id="4" w:name="n42"/>
      <w:bookmarkEnd w:id="4"/>
      <w:r w:rsidRPr="00B14D5D">
        <w:rPr>
          <w:sz w:val="28"/>
          <w:szCs w:val="28"/>
        </w:rPr>
        <w:t>копія індивідуальної програми реабілітації дитини з інвалідністю.</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5" w:name="n63"/>
      <w:bookmarkEnd w:id="5"/>
      <w:r w:rsidRPr="00B14D5D">
        <w:rPr>
          <w:color w:val="000000"/>
          <w:sz w:val="28"/>
          <w:szCs w:val="28"/>
        </w:rPr>
        <w:t xml:space="preserve">2.7. </w:t>
      </w:r>
      <w:r w:rsidRPr="00B14D5D">
        <w:rPr>
          <w:sz w:val="28"/>
          <w:szCs w:val="28"/>
        </w:rPr>
        <w:t>Першочергово до закладів дошкільної освіти зараховуються діти, які:</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6" w:name="n44"/>
      <w:bookmarkEnd w:id="6"/>
      <w:r w:rsidRPr="00B14D5D">
        <w:rPr>
          <w:sz w:val="28"/>
          <w:szCs w:val="28"/>
        </w:rPr>
        <w:t>1) проживають на території обслуговування закладу дошкільної освіти (в разі її встановлення його засновником (засновниками);</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7" w:name="n45"/>
      <w:bookmarkEnd w:id="7"/>
      <w:r w:rsidRPr="00B14D5D">
        <w:rPr>
          <w:sz w:val="28"/>
          <w:szCs w:val="28"/>
        </w:rPr>
        <w:t>2) є рідними (усиновленими) братами та/або сестрами дітей, які вже здобувають дошкільну освіту в такому закладі дошкільної освіти;</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8" w:name="n46"/>
      <w:bookmarkEnd w:id="8"/>
      <w:r w:rsidRPr="00B14D5D">
        <w:rPr>
          <w:sz w:val="28"/>
          <w:szCs w:val="28"/>
        </w:rPr>
        <w:t>3) є дітьми працівників такого закладу дошкільної освіти;</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9" w:name="n47"/>
      <w:bookmarkEnd w:id="9"/>
      <w:r w:rsidRPr="00B14D5D">
        <w:rPr>
          <w:sz w:val="28"/>
          <w:szCs w:val="28"/>
        </w:rPr>
        <w:t>4) належать до категорії дітей з особливими освітніми потребами, що зумовлені порушеннями інтелектуального розвитку та/або сенсорними та фізичними порушеннями;</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10" w:name="n48"/>
      <w:bookmarkEnd w:id="10"/>
      <w:r w:rsidRPr="00B14D5D">
        <w:rPr>
          <w:sz w:val="28"/>
          <w:szCs w:val="28"/>
        </w:rPr>
        <w:t>5) належать до категорії дітей-сиріт, дітей, позбавлених батьківського піклування, які влаштовані під опіку, у прийомну сім’ю, дитячий будинок сімейного типу, патронатну сім’ю, а також усиновлених дітей;</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11" w:name="n49"/>
      <w:bookmarkEnd w:id="11"/>
      <w:r w:rsidRPr="00B14D5D">
        <w:rPr>
          <w:sz w:val="28"/>
          <w:szCs w:val="28"/>
        </w:rPr>
        <w:t>6) перебувають у складних життєвих обставинах та на обліку в службах у справах дітей;</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12" w:name="n50"/>
      <w:bookmarkEnd w:id="12"/>
      <w:r w:rsidRPr="00B14D5D">
        <w:rPr>
          <w:sz w:val="28"/>
          <w:szCs w:val="28"/>
        </w:rPr>
        <w:t>7) діти з числа внутрішньо переміщених осіб чи діти, які мають статус дитини, яка постраждала внаслідок воєнних дій і збройних конфліктів;</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13" w:name="n51"/>
      <w:bookmarkEnd w:id="13"/>
      <w:r w:rsidRPr="00B14D5D">
        <w:rPr>
          <w:sz w:val="28"/>
          <w:szCs w:val="28"/>
        </w:rPr>
        <w:t>8) мають право на першочергове зарахування до закладів освіти відповідно до закону.</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14" w:name="n52"/>
      <w:bookmarkEnd w:id="14"/>
      <w:r w:rsidRPr="00B14D5D">
        <w:rPr>
          <w:sz w:val="28"/>
          <w:szCs w:val="28"/>
        </w:rPr>
        <w:t xml:space="preserve">Під час подання заяви про зарахування дитини до закладу дошкільної освіти один з батьків або інший законний представник дитини повинен пред’явити оригінал документа, що підтверджує право на першочергове </w:t>
      </w:r>
      <w:r w:rsidRPr="00B14D5D">
        <w:rPr>
          <w:sz w:val="28"/>
          <w:szCs w:val="28"/>
        </w:rPr>
        <w:lastRenderedPageBreak/>
        <w:t>зарахування дитини, та зазначити його реквізити у заяві. У разі коли право на першочергове зарахування не підтверджено, дитина зараховується до закладу дошкільної освіти на загальних підставах.</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15" w:name="n53"/>
      <w:bookmarkEnd w:id="15"/>
      <w:r w:rsidRPr="00B14D5D">
        <w:rPr>
          <w:sz w:val="28"/>
          <w:szCs w:val="28"/>
        </w:rPr>
        <w:t>Після зарахування до закладу дошкільної освіти дітей, які належать до категорій, визначених цим пунктом, здійснюється зарахування на вільні місця інших дітей, батьками або іншими законними представниками яких подано в установленому порядку заяви про зарахування.</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16" w:name="n54"/>
      <w:bookmarkEnd w:id="16"/>
      <w:r w:rsidRPr="00B14D5D">
        <w:rPr>
          <w:sz w:val="28"/>
          <w:szCs w:val="28"/>
        </w:rPr>
        <w:t>2.8. Переведення вихованців з однієї вікової групи до іншої в межах одного закладу дошкільної освіти та формування його новостворених груп здійснюється щороку наприкінці літнього періоду, але не пізніше 31 серпня.</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17" w:name="n55"/>
      <w:bookmarkEnd w:id="17"/>
      <w:r w:rsidRPr="00B14D5D">
        <w:rPr>
          <w:sz w:val="28"/>
          <w:szCs w:val="28"/>
        </w:rPr>
        <w:t>Для переведення вихованця з одного закладу дошкільної освіти до іншого один з батьків або інший законний представник дитини повинен подати керівнику відповідного закладу дошкільної освіти заяву про зарахування дитини письмово або за допомогою системи електронної реєстрації (у разі її запровадження).</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18" w:name="n56"/>
      <w:bookmarkEnd w:id="18"/>
      <w:r w:rsidRPr="00B14D5D">
        <w:rPr>
          <w:sz w:val="28"/>
          <w:szCs w:val="28"/>
        </w:rPr>
        <w:t>Керівник закладу дошкільної освіти впродовж десяти робочих днів з дати надходження такої заяви інформує заявника про можливість зарахування дитини до відповідного закладу дошкільної освіти із зазначенням кінцевого строку подання необхідних документів.</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19" w:name="n57"/>
      <w:bookmarkEnd w:id="19"/>
      <w:r w:rsidRPr="00B14D5D">
        <w:rPr>
          <w:sz w:val="28"/>
          <w:szCs w:val="28"/>
        </w:rPr>
        <w:t>Переведення вихованця із закладу дошкільної освіти до іншого закладу дошкільної освіти відбувається на підставі заяви одного з батьків або іншого законного представника дитини, що подавав заяву про зарахування (крім випадків, коли за рішенням органу опіки та піклування або суду місце проживання дитини визначено з іншим із батьків).</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20" w:name="n58"/>
      <w:bookmarkEnd w:id="20"/>
      <w:r w:rsidRPr="00B14D5D">
        <w:rPr>
          <w:sz w:val="28"/>
          <w:szCs w:val="28"/>
        </w:rPr>
        <w:t>2.9. За вихованцем зберігається місце у закладі дошкільної освіти у літній період та у таких випадках:</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21" w:name="n59"/>
      <w:bookmarkEnd w:id="21"/>
      <w:r w:rsidRPr="00B14D5D">
        <w:rPr>
          <w:sz w:val="28"/>
          <w:szCs w:val="28"/>
        </w:rPr>
        <w:t>у разі хвороби вихованця, його санаторного лікування, реабілітації;</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22" w:name="n60"/>
      <w:bookmarkEnd w:id="22"/>
      <w:r w:rsidRPr="00B14D5D">
        <w:rPr>
          <w:sz w:val="28"/>
          <w:szCs w:val="28"/>
        </w:rPr>
        <w:t>у разі карантину в закладі дошкільної освіти;</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23" w:name="n61"/>
      <w:bookmarkEnd w:id="23"/>
      <w:r w:rsidRPr="00B14D5D">
        <w:rPr>
          <w:sz w:val="28"/>
          <w:szCs w:val="28"/>
        </w:rPr>
        <w:t>на час відпустки одного з батьків або іншого законного представника дитини.</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24" w:name="n62"/>
      <w:bookmarkEnd w:id="24"/>
      <w:r w:rsidRPr="00B14D5D">
        <w:rPr>
          <w:sz w:val="28"/>
          <w:szCs w:val="28"/>
        </w:rPr>
        <w:t>Вихованці старшого дошкільного віку, які здобувають дошкільну освіту у закладі дошкільної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дошкільної освіти до кінця літнього періоду.</w:t>
      </w:r>
    </w:p>
    <w:p w:rsidR="00B14D5D" w:rsidRPr="00B14D5D" w:rsidRDefault="00B14D5D" w:rsidP="00F8658B">
      <w:pPr>
        <w:pStyle w:val="rvps2"/>
        <w:shd w:val="clear" w:color="auto" w:fill="FFFFFF"/>
        <w:spacing w:before="0" w:beforeAutospacing="0" w:after="0" w:afterAutospacing="0"/>
        <w:ind w:firstLine="450"/>
        <w:jc w:val="both"/>
        <w:rPr>
          <w:sz w:val="28"/>
          <w:szCs w:val="28"/>
        </w:rPr>
      </w:pPr>
      <w:r w:rsidRPr="00B14D5D">
        <w:rPr>
          <w:sz w:val="28"/>
          <w:szCs w:val="28"/>
        </w:rPr>
        <w:t>2.10. Відрахування вихованців з закладу дошкільної освіти може здійснюватися:</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25" w:name="n64"/>
      <w:bookmarkEnd w:id="25"/>
      <w:r w:rsidRPr="00B14D5D">
        <w:rPr>
          <w:sz w:val="28"/>
          <w:szCs w:val="28"/>
        </w:rPr>
        <w:t>1) за заявою одного з батьків або іншого законного представника дитини, що подавав заяву про зарахування (крім випадків, коли рішенням органу опіки та піклування або суду місце проживання дитини визначено з іншим із батьків);</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26" w:name="n65"/>
      <w:bookmarkEnd w:id="26"/>
      <w:r w:rsidRPr="00B14D5D">
        <w:rPr>
          <w:sz w:val="28"/>
          <w:szCs w:val="28"/>
        </w:rPr>
        <w:t>2) на підставі медичного висновку про стан здоров’я дитини, що виключає можливість її подальшого перебування у закладі дошкільної освіти відповідного типу;</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27" w:name="n66"/>
      <w:bookmarkEnd w:id="27"/>
      <w:r w:rsidRPr="00B14D5D">
        <w:rPr>
          <w:sz w:val="28"/>
          <w:szCs w:val="28"/>
        </w:rPr>
        <w:t>3) 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28" w:name="n67"/>
      <w:bookmarkEnd w:id="28"/>
      <w:r w:rsidRPr="00B14D5D">
        <w:rPr>
          <w:sz w:val="28"/>
          <w:szCs w:val="28"/>
        </w:rPr>
        <w:lastRenderedPageBreak/>
        <w:t>4) у разі переведення вихованця до іншого закладу дошкільної освіти;</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29" w:name="n68"/>
      <w:bookmarkEnd w:id="29"/>
      <w:r w:rsidRPr="00B14D5D">
        <w:rPr>
          <w:sz w:val="28"/>
          <w:szCs w:val="28"/>
        </w:rPr>
        <w:t>5) у разі невідвідування дитиною закладу дошкільної освіти протягом двох місяців підряд упродовж навчального року без поважних причин.</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30" w:name="n69"/>
      <w:bookmarkEnd w:id="30"/>
      <w:r w:rsidRPr="00B14D5D">
        <w:rPr>
          <w:sz w:val="28"/>
          <w:szCs w:val="28"/>
        </w:rPr>
        <w:t>Керівник закладу дошкільної освіти зобов’язаний письмово із зазначенням причин повідомити одного з батьків або іншого законного представника дитини про відрахування дитини не менш як за десять календарних днів до такого відрахування.</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31" w:name="n70"/>
      <w:bookmarkEnd w:id="31"/>
      <w:r w:rsidRPr="00B14D5D">
        <w:rPr>
          <w:sz w:val="28"/>
          <w:szCs w:val="28"/>
        </w:rPr>
        <w:t>Забороняється відрахування дитини із закладу дошкільної освіти з інших підстав, ніж визначено цим пунктом.</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32" w:name="n71"/>
      <w:bookmarkEnd w:id="32"/>
      <w:r w:rsidRPr="00B14D5D">
        <w:rPr>
          <w:sz w:val="28"/>
          <w:szCs w:val="28"/>
        </w:rPr>
        <w:t>Відрахування дитини із закладу дошкільної освіти здійснюється відповідним наказом керівника закладу дошкільної освіти.</w:t>
      </w:r>
    </w:p>
    <w:p w:rsidR="00B14D5D" w:rsidRPr="00B14D5D" w:rsidRDefault="00B14D5D" w:rsidP="00F8658B">
      <w:pPr>
        <w:pStyle w:val="rvps2"/>
        <w:shd w:val="clear" w:color="auto" w:fill="FFFFFF"/>
        <w:spacing w:before="0" w:beforeAutospacing="0" w:after="0" w:afterAutospacing="0"/>
        <w:ind w:firstLine="450"/>
        <w:jc w:val="both"/>
        <w:rPr>
          <w:sz w:val="28"/>
          <w:szCs w:val="28"/>
        </w:rPr>
      </w:pPr>
      <w:bookmarkStart w:id="33" w:name="n72"/>
      <w:bookmarkEnd w:id="33"/>
      <w:r w:rsidRPr="00B14D5D">
        <w:rPr>
          <w:sz w:val="28"/>
          <w:szCs w:val="28"/>
        </w:rPr>
        <w:t>У разі зарахування вихованця до закладу дошкільної освіти для здобуття загальної середньої освіти відрахування з закладу дошкільної освіти такого вихованця здійснюється на підставі даних про факт зарахування, які можуть бути отримані за допомогою електронних систем взаємодії (у разі їх впровадження) або за запитом до відповідного закладу дошкільної освіти про такі дані.</w:t>
      </w:r>
    </w:p>
    <w:p w:rsidR="00B14D5D" w:rsidRPr="00B14D5D" w:rsidRDefault="00B14D5D" w:rsidP="00F8658B">
      <w:pPr>
        <w:pStyle w:val="a3"/>
        <w:shd w:val="clear" w:color="auto" w:fill="FFFFFF"/>
        <w:spacing w:before="0" w:beforeAutospacing="0" w:after="0" w:afterAutospacing="0"/>
        <w:ind w:firstLine="480"/>
        <w:jc w:val="both"/>
        <w:rPr>
          <w:rStyle w:val="a4"/>
          <w:sz w:val="28"/>
          <w:szCs w:val="28"/>
          <w:bdr w:val="none" w:sz="0" w:space="0" w:color="auto" w:frame="1"/>
        </w:rPr>
      </w:pPr>
    </w:p>
    <w:p w:rsidR="00B14D5D" w:rsidRDefault="00B14D5D" w:rsidP="00F8658B">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III. РЕЖИМ РОБОТИ ЗАКЛАДУ ДОШКІЛЬНОЇ ОСВІТИ</w:t>
      </w:r>
    </w:p>
    <w:p w:rsidR="00B14D5D" w:rsidRPr="002A2445" w:rsidRDefault="00B14D5D" w:rsidP="00F8658B">
      <w:pPr>
        <w:pStyle w:val="a3"/>
        <w:shd w:val="clear" w:color="auto" w:fill="FFFFFF"/>
        <w:spacing w:before="0" w:beforeAutospacing="0" w:after="0" w:afterAutospacing="0"/>
        <w:ind w:firstLine="480"/>
        <w:jc w:val="both"/>
        <w:rPr>
          <w:rStyle w:val="a4"/>
          <w:color w:val="000000"/>
          <w:sz w:val="28"/>
          <w:szCs w:val="28"/>
          <w:bdr w:val="none" w:sz="0" w:space="0" w:color="auto" w:frame="1"/>
        </w:rPr>
      </w:pPr>
    </w:p>
    <w:p w:rsidR="00B14D5D" w:rsidRPr="000A4471" w:rsidRDefault="00B14D5D" w:rsidP="00F8658B">
      <w:pPr>
        <w:spacing w:after="0" w:line="240" w:lineRule="auto"/>
        <w:ind w:firstLine="567"/>
        <w:jc w:val="both"/>
        <w:rPr>
          <w:rFonts w:ascii="Times New Roman" w:hAnsi="Times New Roman" w:cs="Times New Roman"/>
          <w:color w:val="000000"/>
          <w:sz w:val="28"/>
          <w:szCs w:val="28"/>
        </w:rPr>
      </w:pPr>
      <w:r w:rsidRPr="000A4471">
        <w:rPr>
          <w:rFonts w:ascii="Times New Roman" w:hAnsi="Times New Roman" w:cs="Times New Roman"/>
          <w:color w:val="000000"/>
          <w:sz w:val="28"/>
          <w:szCs w:val="28"/>
        </w:rPr>
        <w:t>3.1. </w:t>
      </w:r>
      <w:r w:rsidRPr="000A4471">
        <w:rPr>
          <w:rFonts w:ascii="Times New Roman" w:hAnsi="Times New Roman" w:cs="Times New Roman"/>
          <w:sz w:val="28"/>
          <w:szCs w:val="28"/>
        </w:rPr>
        <w:t xml:space="preserve">Режим роботи </w:t>
      </w:r>
      <w:r>
        <w:rPr>
          <w:rFonts w:ascii="Times New Roman" w:hAnsi="Times New Roman" w:cs="Times New Roman"/>
          <w:sz w:val="28"/>
          <w:szCs w:val="28"/>
        </w:rPr>
        <w:t>закладу дошкільної освіти</w:t>
      </w:r>
      <w:r w:rsidRPr="000A4471">
        <w:rPr>
          <w:rFonts w:ascii="Times New Roman" w:hAnsi="Times New Roman" w:cs="Times New Roman"/>
          <w:sz w:val="28"/>
          <w:szCs w:val="28"/>
        </w:rPr>
        <w:t xml:space="preserve"> встановлюється засновником відповідно до законодавства України.</w:t>
      </w:r>
    </w:p>
    <w:p w:rsidR="00B14D5D" w:rsidRPr="000A4471" w:rsidRDefault="00B14D5D" w:rsidP="00F8658B">
      <w:pPr>
        <w:spacing w:after="0" w:line="240" w:lineRule="auto"/>
        <w:ind w:firstLine="567"/>
        <w:jc w:val="both"/>
        <w:rPr>
          <w:rFonts w:ascii="Times New Roman" w:hAnsi="Times New Roman" w:cs="Times New Roman"/>
          <w:color w:val="000000"/>
          <w:sz w:val="28"/>
          <w:szCs w:val="28"/>
        </w:rPr>
      </w:pPr>
      <w:r w:rsidRPr="000A4471">
        <w:rPr>
          <w:rFonts w:ascii="Times New Roman" w:hAnsi="Times New Roman" w:cs="Times New Roman"/>
          <w:color w:val="000000"/>
          <w:sz w:val="28"/>
          <w:szCs w:val="28"/>
        </w:rPr>
        <w:tab/>
        <w:t>3.2. </w:t>
      </w:r>
      <w:r w:rsidRPr="000A4471">
        <w:rPr>
          <w:rFonts w:ascii="Times New Roman" w:hAnsi="Times New Roman" w:cs="Times New Roman"/>
          <w:sz w:val="28"/>
          <w:szCs w:val="28"/>
        </w:rPr>
        <w:t>Заклад дошкільної освіти працює за п’ятиденним робочим тижнем. Вихідні дні: субота, неділя, святкові та неробочі дні впродовж календарного року.</w:t>
      </w:r>
    </w:p>
    <w:p w:rsidR="00FF1CCE" w:rsidRPr="004C3CB8" w:rsidRDefault="00FF1CCE" w:rsidP="00F8658B">
      <w:pPr>
        <w:pStyle w:val="a3"/>
        <w:shd w:val="clear" w:color="auto" w:fill="FFFFFF"/>
        <w:spacing w:before="0" w:beforeAutospacing="0" w:after="0" w:afterAutospacing="0"/>
        <w:ind w:firstLine="480"/>
        <w:jc w:val="both"/>
        <w:rPr>
          <w:sz w:val="26"/>
          <w:szCs w:val="26"/>
        </w:rPr>
      </w:pPr>
    </w:p>
    <w:p w:rsidR="00B14D5D" w:rsidRPr="002A2445" w:rsidRDefault="00B14D5D" w:rsidP="00F8658B">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IV. ОРГАНІЗАЦІЯ ОСВІТНЬОГО ПРОЦЕСУ В ЗАКЛАДІ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 Навчальний рік у закладі дошкільної освіти  починається 1 вересня і закінчується 31 травня наступного року, а оздоровчий період – з 1 червня по 31 серпня.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4.2.Заклад дошкільної освіти здійснює свою діяльність відповідно до річного плану,  який  складається  на  навчальний  рік  та  оздоровчий період.</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4.3. План роботи </w:t>
      </w:r>
      <w:r>
        <w:rPr>
          <w:color w:val="000000"/>
          <w:sz w:val="28"/>
          <w:szCs w:val="28"/>
        </w:rPr>
        <w:t>закладу дошкільної освіти</w:t>
      </w:r>
      <w:r w:rsidRPr="002A2445">
        <w:rPr>
          <w:color w:val="000000"/>
          <w:sz w:val="28"/>
          <w:szCs w:val="28"/>
        </w:rPr>
        <w:t xml:space="preserve"> схвалюється  педагогічною радою закладу, затверджується директором </w:t>
      </w:r>
      <w:r>
        <w:rPr>
          <w:color w:val="000000"/>
          <w:sz w:val="28"/>
          <w:szCs w:val="28"/>
        </w:rPr>
        <w:t>закладу дошкільної освіти</w:t>
      </w:r>
      <w:r w:rsidRPr="002A2445">
        <w:rPr>
          <w:color w:val="000000"/>
          <w:sz w:val="28"/>
          <w:szCs w:val="28"/>
        </w:rPr>
        <w:t>.</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4.4.  Освітній процес  проводиться українською мовою.</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4.5. Зміст дошкільної освіти визначається Базовим компонентом та реалізується згідно з чинною програмою (програмами) розвитку дітей та навчально-методичними посібниками затвердженими в установленому порядку М</w:t>
      </w:r>
      <w:r>
        <w:rPr>
          <w:color w:val="000000"/>
          <w:sz w:val="28"/>
          <w:szCs w:val="28"/>
        </w:rPr>
        <w:t>іністерством освіти і науки</w:t>
      </w:r>
      <w:r w:rsidRPr="002A2445">
        <w:rPr>
          <w:color w:val="000000"/>
          <w:sz w:val="28"/>
          <w:szCs w:val="28"/>
        </w:rPr>
        <w:t xml:space="preserve"> України.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4.6.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передшкільного віку, а також умови, за яких вони можуть бути досягнуті. Виконання вимог Базового компонента дошкільної освіти є обов’язковим.</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xml:space="preserve">Процедура </w:t>
      </w:r>
      <w:r w:rsidRPr="002A2445">
        <w:rPr>
          <w:sz w:val="28"/>
          <w:szCs w:val="28"/>
        </w:rPr>
        <w:t>досягнення  здобувачами дошкільної освіти результатів навчання (набуття к</w:t>
      </w:r>
      <w:r w:rsidRPr="002A2445">
        <w:rPr>
          <w:color w:val="000000"/>
          <w:sz w:val="28"/>
          <w:szCs w:val="28"/>
        </w:rPr>
        <w:t xml:space="preserve">омпетентностей), передбачених Базовим компонентом дошкільної освіти, визначається освітньою програмою </w:t>
      </w:r>
      <w:r>
        <w:rPr>
          <w:color w:val="000000"/>
          <w:sz w:val="28"/>
          <w:szCs w:val="28"/>
        </w:rPr>
        <w:t>закладу дошкільної освіти</w:t>
      </w:r>
      <w:r w:rsidRPr="002A2445">
        <w:rPr>
          <w:color w:val="000000"/>
          <w:sz w:val="28"/>
          <w:szCs w:val="28"/>
        </w:rPr>
        <w:t>.</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4.7. Навчально-методичне забезпечення реалізації Базового компонента дошкільної освіти здійснюється відповідним відділом освіти, що забезпечує формування та реалізує державну політику у сфері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4.8. Освітня програма – це єдиний комплекс освітніх компонентів, спланованих і організованих закладом дошкільної освіти для досягнення вихованцями результатів навчання (набуття компетентностей), визначених Базовим компонентом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4.9. Освітня програма схвалюється педагогічною радою </w:t>
      </w:r>
      <w:r>
        <w:rPr>
          <w:color w:val="000000"/>
          <w:sz w:val="28"/>
          <w:szCs w:val="28"/>
        </w:rPr>
        <w:t>закладу дошкільної освіти</w:t>
      </w:r>
      <w:r w:rsidRPr="002A2445">
        <w:rPr>
          <w:color w:val="000000"/>
          <w:sz w:val="28"/>
          <w:szCs w:val="28"/>
        </w:rPr>
        <w:t xml:space="preserve"> та затверджується його керівником.</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4.10.</w:t>
      </w:r>
      <w:r>
        <w:rPr>
          <w:color w:val="000000"/>
          <w:sz w:val="28"/>
          <w:szCs w:val="28"/>
        </w:rPr>
        <w:t xml:space="preserve"> </w:t>
      </w:r>
      <w:r w:rsidRPr="002A2445">
        <w:rPr>
          <w:color w:val="000000"/>
          <w:sz w:val="28"/>
          <w:szCs w:val="28"/>
        </w:rPr>
        <w:t>Освітні програма, що розробляються на основі типових освітніх програм, не потребує окремого затвердження центральним органом забезпечення якості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4.11.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Відмова батьків або осіб, які їх замінюють, від запропонованих додаткових освітніх послуг не може бути підставою для відрахування дитини з </w:t>
      </w:r>
      <w:r>
        <w:rPr>
          <w:color w:val="000000"/>
          <w:sz w:val="28"/>
          <w:szCs w:val="28"/>
        </w:rPr>
        <w:t>закладу дошкільної освіти</w:t>
      </w:r>
      <w:r w:rsidRPr="002A2445">
        <w:rPr>
          <w:color w:val="000000"/>
          <w:sz w:val="28"/>
          <w:szCs w:val="28"/>
        </w:rPr>
        <w:t>.</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Платні послуги не можуть надаватися замість або в рамках Державної програми за якою працює </w:t>
      </w:r>
      <w:r>
        <w:rPr>
          <w:color w:val="000000"/>
          <w:sz w:val="28"/>
          <w:szCs w:val="28"/>
        </w:rPr>
        <w:t>заклад дошкільної освіти</w:t>
      </w:r>
      <w:r w:rsidRPr="002A2445">
        <w:rPr>
          <w:color w:val="000000"/>
          <w:sz w:val="28"/>
          <w:szCs w:val="28"/>
        </w:rPr>
        <w:t>.</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4.12.</w:t>
      </w:r>
      <w:r>
        <w:rPr>
          <w:color w:val="000000"/>
          <w:sz w:val="28"/>
          <w:szCs w:val="28"/>
        </w:rPr>
        <w:t xml:space="preserve"> </w:t>
      </w:r>
      <w:r w:rsidRPr="002A2445">
        <w:rPr>
          <w:color w:val="000000"/>
          <w:sz w:val="28"/>
          <w:szCs w:val="28"/>
        </w:rPr>
        <w:t>Заклад дошкільної освіти для здійснення освітнього процесу має право обирати  чинну програму (програми) розвитку дітей із затверджених в установленому порядку М</w:t>
      </w:r>
      <w:r>
        <w:rPr>
          <w:color w:val="000000"/>
          <w:sz w:val="28"/>
          <w:szCs w:val="28"/>
        </w:rPr>
        <w:t>іністерством освіти і науки</w:t>
      </w:r>
      <w:r w:rsidRPr="002A2445">
        <w:rPr>
          <w:color w:val="000000"/>
          <w:sz w:val="28"/>
          <w:szCs w:val="28"/>
        </w:rPr>
        <w:t xml:space="preserve"> України.</w:t>
      </w:r>
    </w:p>
    <w:p w:rsidR="001E4B74" w:rsidRPr="004C3CB8" w:rsidRDefault="001E4B74" w:rsidP="00F8658B">
      <w:pPr>
        <w:pStyle w:val="a3"/>
        <w:shd w:val="clear" w:color="auto" w:fill="FFFFFF"/>
        <w:spacing w:before="0" w:beforeAutospacing="0" w:after="0" w:afterAutospacing="0"/>
        <w:ind w:firstLine="480"/>
        <w:jc w:val="both"/>
        <w:rPr>
          <w:sz w:val="26"/>
          <w:szCs w:val="26"/>
        </w:rPr>
      </w:pPr>
    </w:p>
    <w:p w:rsidR="001E4B74" w:rsidRPr="004C3CB8" w:rsidRDefault="001E4B74" w:rsidP="00F8658B">
      <w:pPr>
        <w:pStyle w:val="a3"/>
        <w:shd w:val="clear" w:color="auto" w:fill="FFFFFF"/>
        <w:spacing w:before="0" w:beforeAutospacing="0" w:after="0" w:afterAutospacing="0"/>
        <w:ind w:firstLine="480"/>
        <w:jc w:val="both"/>
        <w:rPr>
          <w:sz w:val="26"/>
          <w:szCs w:val="26"/>
        </w:rPr>
      </w:pPr>
    </w:p>
    <w:p w:rsidR="00B14D5D" w:rsidRPr="002A2445" w:rsidRDefault="00B14D5D" w:rsidP="00F8658B">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V. УЧАСНИКИ ОСВІТНЬОГО ПРОЦЕСУ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 Учасниками  освітнього процесу  у закладі дошкільної освіти є:</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діти дошкільного віку;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педагогічні працівники: директор, вихователі, асистенти вихователів інклюзивних груп,  музичний керівник, керівники гуртків;</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rStyle w:val="a6"/>
          <w:color w:val="000000"/>
          <w:sz w:val="28"/>
          <w:szCs w:val="28"/>
          <w:bdr w:val="none" w:sz="0" w:space="0" w:color="auto" w:frame="1"/>
        </w:rPr>
        <w:t>– </w:t>
      </w:r>
      <w:r w:rsidRPr="002A2445">
        <w:rPr>
          <w:color w:val="000000"/>
          <w:sz w:val="28"/>
          <w:szCs w:val="28"/>
        </w:rPr>
        <w:t>помічники вихователів;</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rStyle w:val="a6"/>
          <w:color w:val="000000"/>
          <w:sz w:val="28"/>
          <w:szCs w:val="28"/>
          <w:bdr w:val="none" w:sz="0" w:space="0" w:color="auto" w:frame="1"/>
        </w:rPr>
        <w:t>– </w:t>
      </w:r>
      <w:r w:rsidRPr="002A2445">
        <w:rPr>
          <w:color w:val="000000"/>
          <w:sz w:val="28"/>
          <w:szCs w:val="28"/>
        </w:rPr>
        <w:t>медичний працівник;</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батьки або особи, які їх замінюють;</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асистенти дітей з особливими освітніми потребами;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rStyle w:val="a6"/>
          <w:color w:val="000000"/>
          <w:sz w:val="28"/>
          <w:szCs w:val="28"/>
          <w:bdr w:val="none" w:sz="0" w:space="0" w:color="auto" w:frame="1"/>
        </w:rPr>
        <w:t>– </w:t>
      </w:r>
      <w:r w:rsidRPr="002A2445">
        <w:rPr>
          <w:color w:val="000000"/>
          <w:sz w:val="28"/>
          <w:szCs w:val="28"/>
        </w:rPr>
        <w:t>фізичні особи, які мають право здійснювати освітню діяльність у сфері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5.2. Права і обов’язки дитини визначені  </w:t>
      </w:r>
      <w:r w:rsidR="008D7116">
        <w:rPr>
          <w:color w:val="000000"/>
          <w:sz w:val="28"/>
          <w:szCs w:val="28"/>
        </w:rPr>
        <w:t>З</w:t>
      </w:r>
      <w:r w:rsidRPr="002A2445">
        <w:rPr>
          <w:color w:val="000000"/>
          <w:sz w:val="28"/>
          <w:szCs w:val="28"/>
        </w:rPr>
        <w:t xml:space="preserve">аконом </w:t>
      </w:r>
      <w:r w:rsidR="008D7116">
        <w:rPr>
          <w:color w:val="000000"/>
          <w:sz w:val="28"/>
          <w:szCs w:val="28"/>
        </w:rPr>
        <w:t xml:space="preserve">України </w:t>
      </w:r>
      <w:r w:rsidRPr="002A2445">
        <w:rPr>
          <w:color w:val="000000"/>
          <w:sz w:val="28"/>
          <w:szCs w:val="28"/>
        </w:rPr>
        <w:t xml:space="preserve">«Про освіту», Законом України «Про дошкільну освіту» та іншими нормативно-правовими </w:t>
      </w:r>
      <w:r w:rsidRPr="002A2445">
        <w:rPr>
          <w:color w:val="000000"/>
          <w:sz w:val="28"/>
          <w:szCs w:val="28"/>
        </w:rPr>
        <w:lastRenderedPageBreak/>
        <w:t>актами, охороняються конвенцією ООН «Про права дитини», чинним законодавством, а також угодою між дошкільним закладом і батьками.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5.3.Кожна дитина, що виховується в закладі дошкільної освіти, має гарантоване державою право на:</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безоплатну дошкільну освіту в державних і комунальних закладах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безпечні та нешкідливі для здоров’я умови утримання, розвитку, виховання і навчання;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захист від будь-якої інформації, пропаганди та агітації, що завдає шкоди її здоров’ю, моральному та духовному розвитку;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безоплатне медичне обслуговування;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здоровий спосіб життя;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якісне навчання за державними та авторськими програмами;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вибір занять у гуртку за інтересами;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розвиток своїх творчих здібностей та інтересів;</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5.4. </w:t>
      </w:r>
      <w:r w:rsidRPr="002A2445">
        <w:rPr>
          <w:sz w:val="28"/>
          <w:szCs w:val="28"/>
        </w:rPr>
        <w:t xml:space="preserve">Права батьків </w:t>
      </w:r>
      <w:r w:rsidRPr="002A2445">
        <w:rPr>
          <w:color w:val="000000"/>
          <w:sz w:val="28"/>
          <w:szCs w:val="28"/>
        </w:rPr>
        <w:t>або осіб, які їх замінюють:</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вибирати заклад дошкільної освіти та форму здобуття дитиною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обирати і бути обраним до органів громадського самоврядування </w:t>
      </w:r>
      <w:r>
        <w:rPr>
          <w:color w:val="000000"/>
          <w:sz w:val="28"/>
          <w:szCs w:val="28"/>
        </w:rPr>
        <w:t>закладу дошкільної освіти</w:t>
      </w:r>
      <w:r w:rsidRPr="002A2445">
        <w:rPr>
          <w:color w:val="000000"/>
          <w:sz w:val="28"/>
          <w:szCs w:val="28"/>
        </w:rPr>
        <w:t>;</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звертатися до адміністрації закладу, відповідних органів управління освітою з питань розвитку, виховання і навчання своїх дітей;</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брати участь в покращенні організації освітнього процесу та зміцненні матеріально-технічної бази закладу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отримувати систематичну інформацію про розвиток дитини, її</w:t>
      </w:r>
      <w:r w:rsidRPr="002A2445">
        <w:rPr>
          <w:color w:val="000000"/>
          <w:sz w:val="28"/>
          <w:szCs w:val="28"/>
        </w:rPr>
        <w:br/>
        <w:t>здоров’я, особливості поведінки в колективі однолітків;</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захищати законні інтереси своїх дітей у відповідних державних та судових органах;</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заслуховувати звіти директора, спеціалістів та групових вихователів про роботу закладу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вимагати уважного і дбайливого ставлення персоналу </w:t>
      </w:r>
      <w:r>
        <w:rPr>
          <w:color w:val="000000"/>
          <w:sz w:val="28"/>
          <w:szCs w:val="28"/>
        </w:rPr>
        <w:t>закладу дошкільної освіти</w:t>
      </w:r>
      <w:r w:rsidRPr="002A2445">
        <w:rPr>
          <w:color w:val="000000"/>
          <w:sz w:val="28"/>
          <w:szCs w:val="28"/>
        </w:rPr>
        <w:t xml:space="preserve"> до особистості дитини, охорони  її життя і здоров’я, встановлення оптимального режиму перебування дитини в закладі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завчасно отримувати інформацію про всі заплановані у </w:t>
      </w:r>
      <w:r>
        <w:rPr>
          <w:color w:val="000000"/>
          <w:sz w:val="28"/>
          <w:szCs w:val="28"/>
        </w:rPr>
        <w:t>закладі дошкільної освіти</w:t>
      </w:r>
      <w:r w:rsidRPr="002A2445">
        <w:rPr>
          <w:color w:val="000000"/>
          <w:sz w:val="28"/>
          <w:szCs w:val="28"/>
        </w:rPr>
        <w:t xml:space="preserve">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отримувати інформацію про діяльність </w:t>
      </w:r>
      <w:r>
        <w:rPr>
          <w:color w:val="000000"/>
          <w:sz w:val="28"/>
          <w:szCs w:val="28"/>
        </w:rPr>
        <w:t>закладу дошкільної освіти</w:t>
      </w:r>
      <w:r w:rsidRPr="002A2445">
        <w:rPr>
          <w:color w:val="000000"/>
          <w:sz w:val="28"/>
          <w:szCs w:val="28"/>
        </w:rPr>
        <w:t xml:space="preserve">, результати навчання своїх дітей (дітей, законними представниками яких вони є) </w:t>
      </w:r>
      <w:r w:rsidRPr="002A2445">
        <w:rPr>
          <w:color w:val="000000"/>
          <w:sz w:val="28"/>
          <w:szCs w:val="28"/>
        </w:rPr>
        <w:lastRenderedPageBreak/>
        <w:t xml:space="preserve">і результати оцінювання якості освіти у </w:t>
      </w:r>
      <w:r>
        <w:rPr>
          <w:color w:val="000000"/>
          <w:sz w:val="28"/>
          <w:szCs w:val="28"/>
        </w:rPr>
        <w:t>закладі дошкільної освіти</w:t>
      </w:r>
      <w:r w:rsidRPr="002A2445">
        <w:rPr>
          <w:color w:val="000000"/>
          <w:sz w:val="28"/>
          <w:szCs w:val="28"/>
        </w:rPr>
        <w:t xml:space="preserve"> та його освітньої діяльності;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вимагати виконання умов Угоди між закладом  освіти  і батьками.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5.5.  Батьки або особи, які їх замінюють, зобов’язані: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виховувати у дітей любов до України, повагу до національних,</w:t>
      </w:r>
      <w:r w:rsidRPr="002A2445">
        <w:rPr>
          <w:color w:val="000000"/>
          <w:sz w:val="28"/>
          <w:szCs w:val="28"/>
        </w:rPr>
        <w:br/>
        <w:t>історичних, культурних цінностей українського народу, толерантність, дбайливе ставлення до довкілля;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забезпечувати умови для здобуття дітьми старшого дошкільного віку</w:t>
      </w:r>
      <w:r w:rsidRPr="002A2445">
        <w:rPr>
          <w:color w:val="000000"/>
          <w:sz w:val="28"/>
          <w:szCs w:val="28"/>
        </w:rPr>
        <w:br/>
        <w:t>дошкільної освіти за будь-якою формою;</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постійно дбати про фізичне здоров’я, психічний стан  дітей, створювати належні умови для розвитку їх природних задатків, нахилів та здібностей, формувати навички здорового способу життя;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поважати гідність дитини, права, свободи і законні інтереси дитини та інших учасників освітнього процесу;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дотримуватись установчих документів, правил внутрішнього розпорядку </w:t>
      </w:r>
      <w:r>
        <w:rPr>
          <w:color w:val="000000"/>
          <w:sz w:val="28"/>
          <w:szCs w:val="28"/>
        </w:rPr>
        <w:t>закладу дошкільної освіти</w:t>
      </w:r>
      <w:r w:rsidRPr="002A2445">
        <w:rPr>
          <w:color w:val="000000"/>
          <w:sz w:val="28"/>
          <w:szCs w:val="28"/>
        </w:rPr>
        <w:t>, а також умов договорів про спільну діяльність між закладом освіти та батьками; та про надання освітніх послуг (за наявності);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виховувати у дитини працелюбність, шанобливе ставлення до старших за віком, повагу до державної і рідної мови, до державних символів України, національних, історичних, культурних цінностей України, до народних традицій і звичаїв;</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своєчасно вносити плату за харчування дитини в </w:t>
      </w:r>
      <w:r>
        <w:rPr>
          <w:color w:val="000000"/>
          <w:sz w:val="28"/>
          <w:szCs w:val="28"/>
        </w:rPr>
        <w:t>закладі дошкільної освіти</w:t>
      </w:r>
      <w:r w:rsidRPr="002A2445">
        <w:rPr>
          <w:color w:val="000000"/>
          <w:sz w:val="28"/>
          <w:szCs w:val="28"/>
        </w:rPr>
        <w:t xml:space="preserve"> у встановленому порядку (до 2</w:t>
      </w:r>
      <w:r w:rsidRPr="002A2445">
        <w:rPr>
          <w:color w:val="000000"/>
          <w:sz w:val="28"/>
          <w:szCs w:val="28"/>
          <w:lang w:val="ru-RU"/>
        </w:rPr>
        <w:t>0</w:t>
      </w:r>
      <w:r w:rsidRPr="002A2445">
        <w:rPr>
          <w:color w:val="000000"/>
          <w:sz w:val="28"/>
          <w:szCs w:val="28"/>
        </w:rPr>
        <w:t xml:space="preserve"> числа кожного місяця);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своєчасно повідомляти заклад дошкільної освіти про можливість</w:t>
      </w:r>
      <w:r w:rsidRPr="002A2445">
        <w:rPr>
          <w:color w:val="000000"/>
          <w:sz w:val="28"/>
          <w:szCs w:val="28"/>
        </w:rPr>
        <w:br/>
        <w:t>відсутності або хвороби дитини;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слідкувати за станом здоров’я дитини;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забезпечувати інформаційні потреби своєї дитини;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підтримувати наступність у роботі сім’ї і закладу дошкільної освіти з питань виховання і навчання дітей раннього і передшкільного віку;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обов’язки, що не суперечать законодавству України.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5.6. 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xml:space="preserve">5.7. Педагогічне навантаження педагогічного працівника закладу </w:t>
      </w:r>
      <w:r w:rsidR="000E31B1" w:rsidRPr="00B14D5D">
        <w:rPr>
          <w:sz w:val="28"/>
          <w:szCs w:val="28"/>
        </w:rPr>
        <w:t xml:space="preserve">дошкільної </w:t>
      </w:r>
      <w:r w:rsidRPr="00B14D5D">
        <w:rPr>
          <w:sz w:val="28"/>
          <w:szCs w:val="28"/>
        </w:rPr>
        <w:t>освіти на тиждень, що відповідає тарифній ставці, становить:</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директора – 40 годин;</w:t>
      </w:r>
    </w:p>
    <w:p w:rsidR="00EF17EF" w:rsidRPr="00B14D5D" w:rsidRDefault="00171C39" w:rsidP="00F8658B">
      <w:pPr>
        <w:pStyle w:val="a3"/>
        <w:shd w:val="clear" w:color="auto" w:fill="FFFFFF"/>
        <w:spacing w:before="0" w:beforeAutospacing="0" w:after="0" w:afterAutospacing="0"/>
        <w:ind w:firstLine="480"/>
        <w:jc w:val="both"/>
        <w:rPr>
          <w:sz w:val="28"/>
          <w:szCs w:val="28"/>
        </w:rPr>
      </w:pPr>
      <w:r w:rsidRPr="00B14D5D">
        <w:rPr>
          <w:sz w:val="28"/>
          <w:szCs w:val="28"/>
        </w:rPr>
        <w:t>– вихователя-</w:t>
      </w:r>
      <w:r w:rsidR="00EF17EF" w:rsidRPr="00B14D5D">
        <w:rPr>
          <w:sz w:val="28"/>
          <w:szCs w:val="28"/>
        </w:rPr>
        <w:t>методиста – 36 годин;</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вихователя</w:t>
      </w:r>
      <w:r w:rsidR="00171C39" w:rsidRPr="00B14D5D">
        <w:rPr>
          <w:sz w:val="28"/>
          <w:szCs w:val="28"/>
        </w:rPr>
        <w:t xml:space="preserve"> </w:t>
      </w:r>
      <w:r w:rsidRPr="00B14D5D">
        <w:rPr>
          <w:sz w:val="28"/>
          <w:szCs w:val="28"/>
        </w:rPr>
        <w:t>– 30 годин;</w:t>
      </w:r>
    </w:p>
    <w:p w:rsidR="00EF17EF" w:rsidRPr="00B14D5D" w:rsidRDefault="00EF17EF" w:rsidP="00F8658B">
      <w:pPr>
        <w:pStyle w:val="a3"/>
        <w:shd w:val="clear" w:color="auto" w:fill="FFFFFF"/>
        <w:spacing w:before="0" w:beforeAutospacing="0" w:after="0" w:afterAutospacing="0"/>
        <w:ind w:firstLine="480"/>
        <w:jc w:val="both"/>
        <w:rPr>
          <w:sz w:val="28"/>
          <w:szCs w:val="28"/>
          <w:lang w:val="ru-RU"/>
        </w:rPr>
      </w:pPr>
      <w:r w:rsidRPr="00B14D5D">
        <w:rPr>
          <w:sz w:val="28"/>
          <w:szCs w:val="28"/>
        </w:rPr>
        <w:t>– вихователя інклюзивн</w:t>
      </w:r>
      <w:r w:rsidR="00171C39" w:rsidRPr="00B14D5D">
        <w:rPr>
          <w:sz w:val="28"/>
          <w:szCs w:val="28"/>
        </w:rPr>
        <w:t xml:space="preserve">ої групи, групи компенсуючого </w:t>
      </w:r>
      <w:r w:rsidRPr="00B14D5D">
        <w:rPr>
          <w:sz w:val="28"/>
          <w:szCs w:val="28"/>
        </w:rPr>
        <w:t>типу – 25</w:t>
      </w:r>
      <w:r w:rsidR="00905D4B" w:rsidRPr="00B14D5D">
        <w:rPr>
          <w:sz w:val="28"/>
          <w:szCs w:val="28"/>
        </w:rPr>
        <w:t xml:space="preserve"> </w:t>
      </w:r>
      <w:r w:rsidRPr="00B14D5D">
        <w:rPr>
          <w:sz w:val="28"/>
          <w:szCs w:val="28"/>
        </w:rPr>
        <w:t>годин;</w:t>
      </w:r>
    </w:p>
    <w:p w:rsidR="00B9393C" w:rsidRPr="00B14D5D" w:rsidRDefault="00B9393C" w:rsidP="00F8658B">
      <w:pPr>
        <w:pStyle w:val="a3"/>
        <w:numPr>
          <w:ilvl w:val="0"/>
          <w:numId w:val="4"/>
        </w:numPr>
        <w:shd w:val="clear" w:color="auto" w:fill="FFFFFF"/>
        <w:spacing w:before="0" w:beforeAutospacing="0" w:after="0" w:afterAutospacing="0"/>
        <w:jc w:val="both"/>
        <w:rPr>
          <w:sz w:val="28"/>
          <w:szCs w:val="28"/>
          <w:lang w:val="ru-RU"/>
        </w:rPr>
      </w:pPr>
      <w:r w:rsidRPr="00B14D5D">
        <w:rPr>
          <w:sz w:val="28"/>
          <w:szCs w:val="28"/>
        </w:rPr>
        <w:t>асистента вихователя інклюзивної групи – 36 годин;</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практичного психолога – 40 годин;</w:t>
      </w:r>
    </w:p>
    <w:p w:rsidR="00EF17EF" w:rsidRPr="00B14D5D" w:rsidRDefault="00B9393C" w:rsidP="00F8658B">
      <w:pPr>
        <w:pStyle w:val="a3"/>
        <w:shd w:val="clear" w:color="auto" w:fill="FFFFFF"/>
        <w:spacing w:before="0" w:beforeAutospacing="0" w:after="0" w:afterAutospacing="0"/>
        <w:ind w:firstLine="480"/>
        <w:jc w:val="both"/>
        <w:rPr>
          <w:sz w:val="28"/>
          <w:szCs w:val="28"/>
        </w:rPr>
      </w:pPr>
      <w:r w:rsidRPr="00B14D5D">
        <w:rPr>
          <w:sz w:val="28"/>
          <w:szCs w:val="28"/>
        </w:rPr>
        <w:lastRenderedPageBreak/>
        <w:t xml:space="preserve">– музичного керівника – </w:t>
      </w:r>
      <w:r w:rsidRPr="00B14D5D">
        <w:rPr>
          <w:sz w:val="28"/>
          <w:szCs w:val="28"/>
          <w:lang w:val="ru-RU"/>
        </w:rPr>
        <w:t>24</w:t>
      </w:r>
      <w:r w:rsidR="00EF17EF" w:rsidRPr="00B14D5D">
        <w:rPr>
          <w:sz w:val="28"/>
          <w:szCs w:val="28"/>
        </w:rPr>
        <w:t xml:space="preserve"> годин;</w:t>
      </w:r>
    </w:p>
    <w:p w:rsidR="00EF17EF" w:rsidRPr="00B14D5D" w:rsidRDefault="00EF17EF" w:rsidP="00F8658B">
      <w:pPr>
        <w:pStyle w:val="a3"/>
        <w:shd w:val="clear" w:color="auto" w:fill="FFFFFF"/>
        <w:spacing w:before="0" w:beforeAutospacing="0" w:after="0" w:afterAutospacing="0"/>
        <w:ind w:firstLine="480"/>
        <w:jc w:val="both"/>
        <w:rPr>
          <w:sz w:val="28"/>
          <w:szCs w:val="28"/>
        </w:rPr>
      </w:pPr>
      <w:r w:rsidRPr="00B14D5D">
        <w:rPr>
          <w:sz w:val="28"/>
          <w:szCs w:val="28"/>
        </w:rPr>
        <w:t>– інструктора з фізкультури – 30 годин;</w:t>
      </w:r>
    </w:p>
    <w:p w:rsidR="00EF17EF" w:rsidRPr="00B14D5D" w:rsidRDefault="00171C39" w:rsidP="00F8658B">
      <w:pPr>
        <w:pStyle w:val="a3"/>
        <w:shd w:val="clear" w:color="auto" w:fill="FFFFFF"/>
        <w:spacing w:before="0" w:beforeAutospacing="0" w:after="0" w:afterAutospacing="0"/>
        <w:ind w:firstLine="480"/>
        <w:jc w:val="both"/>
        <w:rPr>
          <w:sz w:val="28"/>
          <w:szCs w:val="28"/>
        </w:rPr>
      </w:pPr>
      <w:r w:rsidRPr="00B14D5D">
        <w:rPr>
          <w:sz w:val="28"/>
          <w:szCs w:val="28"/>
        </w:rPr>
        <w:t>– вчителя-</w:t>
      </w:r>
      <w:r w:rsidR="00EF17EF" w:rsidRPr="00B14D5D">
        <w:rPr>
          <w:sz w:val="28"/>
          <w:szCs w:val="28"/>
        </w:rPr>
        <w:t>логопеда – 20 годин;</w:t>
      </w:r>
    </w:p>
    <w:p w:rsidR="00171C39" w:rsidRPr="00B14D5D" w:rsidRDefault="00171C39" w:rsidP="00F8658B">
      <w:pPr>
        <w:pStyle w:val="a3"/>
        <w:shd w:val="clear" w:color="auto" w:fill="FFFFFF"/>
        <w:spacing w:before="0" w:beforeAutospacing="0" w:after="0" w:afterAutospacing="0"/>
        <w:ind w:firstLine="480"/>
        <w:jc w:val="both"/>
        <w:rPr>
          <w:sz w:val="28"/>
          <w:szCs w:val="28"/>
        </w:rPr>
      </w:pPr>
      <w:r w:rsidRPr="00B14D5D">
        <w:rPr>
          <w:sz w:val="28"/>
          <w:szCs w:val="28"/>
        </w:rPr>
        <w:t>– вчителя-дефектолога – 20 годин;</w:t>
      </w:r>
    </w:p>
    <w:p w:rsidR="00EF17EF" w:rsidRPr="00B14D5D" w:rsidRDefault="006C4605" w:rsidP="00F8658B">
      <w:pPr>
        <w:pStyle w:val="a3"/>
        <w:shd w:val="clear" w:color="auto" w:fill="FFFFFF"/>
        <w:spacing w:before="0" w:beforeAutospacing="0" w:after="0" w:afterAutospacing="0"/>
        <w:ind w:firstLine="480"/>
        <w:jc w:val="both"/>
        <w:rPr>
          <w:sz w:val="28"/>
          <w:szCs w:val="28"/>
        </w:rPr>
      </w:pPr>
      <w:r w:rsidRPr="00B14D5D">
        <w:rPr>
          <w:sz w:val="28"/>
          <w:szCs w:val="28"/>
        </w:rPr>
        <w:t>– керівника гуртка – 18 годин;</w:t>
      </w:r>
    </w:p>
    <w:p w:rsidR="006C4605" w:rsidRPr="00B14D5D" w:rsidRDefault="006C4605" w:rsidP="00F8658B">
      <w:pPr>
        <w:pStyle w:val="a3"/>
        <w:shd w:val="clear" w:color="auto" w:fill="FFFFFF"/>
        <w:spacing w:before="0" w:beforeAutospacing="0" w:after="0" w:afterAutospacing="0"/>
        <w:ind w:firstLine="480"/>
        <w:jc w:val="both"/>
        <w:rPr>
          <w:sz w:val="28"/>
          <w:szCs w:val="28"/>
        </w:rPr>
      </w:pPr>
      <w:r w:rsidRPr="00B14D5D">
        <w:rPr>
          <w:sz w:val="28"/>
          <w:szCs w:val="28"/>
        </w:rPr>
        <w:t>- асистента вихователя інклюзивної групи -36 годин.</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5.8.Педагогічне навантаження педагогічного працівника закладу дошкільної освіти обсягом менше тарифної ставки, встановлюється лише за його письмовою згодою у порядку, передбаченому законодавством України.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5.9.Оплата праці педагогічних працівників, спеціалістів, обслуговуючого персоналу  та інших працівників закладу дошкільної освіти здійснюються згідно з Кодексом законів про працю України та іншими нормативно-правовими актами.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5.10.Трудові відносини регулюються законодавством України про працю, Законами України «Про освіту», «Про дошкільну освіту» іншими нормативно – правовими актами, прийнятими відповідно до них, Правилами внутрішнього розпорядку </w:t>
      </w:r>
      <w:r>
        <w:rPr>
          <w:color w:val="000000"/>
          <w:sz w:val="28"/>
          <w:szCs w:val="28"/>
        </w:rPr>
        <w:t>закладу дошкільної освіти</w:t>
      </w:r>
      <w:r w:rsidRPr="002A2445">
        <w:rPr>
          <w:color w:val="000000"/>
          <w:sz w:val="28"/>
          <w:szCs w:val="28"/>
        </w:rPr>
        <w:t>.</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5.11. Педагогічні працівники закладу дошкільної освіти мають право:</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академічну свободу;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вільний  вибір  педагогічно  доцільних  форм,  методів  і засобів розвитку, виховання та навчання, що відповідають освітній програмі;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запроваджувати в практику роботи з дітьми кращі досягнення педагогів власного </w:t>
      </w:r>
      <w:r>
        <w:rPr>
          <w:color w:val="000000"/>
          <w:sz w:val="28"/>
          <w:szCs w:val="28"/>
        </w:rPr>
        <w:t>закладу дошкільної освіти</w:t>
      </w:r>
      <w:r w:rsidRPr="002A2445">
        <w:rPr>
          <w:color w:val="000000"/>
          <w:sz w:val="28"/>
          <w:szCs w:val="28"/>
        </w:rPr>
        <w:t>, міста, області, держави, зарубіжні досягнення;</w:t>
      </w:r>
    </w:p>
    <w:p w:rsidR="00B14D5D" w:rsidRPr="002A2445" w:rsidRDefault="00B14D5D" w:rsidP="00F8658B">
      <w:pPr>
        <w:pStyle w:val="a3"/>
        <w:shd w:val="clear" w:color="auto" w:fill="FFFFFF"/>
        <w:spacing w:before="0" w:beforeAutospacing="0" w:after="0" w:afterAutospacing="0"/>
        <w:jc w:val="both"/>
        <w:rPr>
          <w:color w:val="000000"/>
          <w:sz w:val="28"/>
          <w:szCs w:val="28"/>
        </w:rPr>
      </w:pPr>
      <w:r w:rsidRPr="002A2445">
        <w:rPr>
          <w:color w:val="000000"/>
          <w:sz w:val="28"/>
          <w:szCs w:val="28"/>
          <w:lang w:val="ru-RU"/>
        </w:rPr>
        <w:t xml:space="preserve">      </w:t>
      </w:r>
      <w:r w:rsidRPr="002A2445">
        <w:rPr>
          <w:color w:val="000000"/>
          <w:sz w:val="28"/>
          <w:szCs w:val="28"/>
        </w:rPr>
        <w:t xml:space="preserve">– брати участь у роботі органів самоврядування </w:t>
      </w:r>
      <w:r>
        <w:rPr>
          <w:color w:val="000000"/>
          <w:sz w:val="28"/>
          <w:szCs w:val="28"/>
        </w:rPr>
        <w:t>закладу дошкільної освіти</w:t>
      </w:r>
      <w:r w:rsidRPr="002A2445">
        <w:rPr>
          <w:color w:val="000000"/>
          <w:sz w:val="28"/>
          <w:szCs w:val="28"/>
        </w:rPr>
        <w:t>;</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підвищення кваліфікації, участь у методичних об’єднаннях, нарадах тощо;</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проводити в установленому порядку науково-дослідну, пошукову та експериментальну роботу;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вносити пропозиції щодо поліпшення роботи закладу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соціальне  та  матеріальне  забезпечення  відповідно  до законодавства;</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участь у роботі колегіальних органів управління закладу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безпечні і нешкідливі умови праці;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об’єднуватися  у  професійні  спілки  та  бути  членами інших об’єднань громадян, діяльність яких не заборонена законодавством;</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захист професійної честі та власної гідності;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педагогічну ініціативу, розроблення та упровадження авторських освітніх програм, проектів, методик, технологій, насамперед методик компетентнісного навчання;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на доступ до інформаційних ресурсів і комунікацій, що використовуються в освітньому просторі;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справедливе та об’єктивне оцінювання своєї професійної діяльності;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відзначення успіхів у своїй професійній діяльності;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права, що не суперечать законодавству України.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5.12. Педагогічні працівники зобов’язані: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виконувати  Статут,  Правила  внутрішнього трудового  розпорядку, умови контракту чи трудового договору;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дотримуватися педагогічної етики, норм загальнолюдської моралі, поважати гідність, права, свободи і законні інтереси всіх учасників освітнього процесу;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співпрацювати з сім’ями здобувачів освіти дошкільного закладу з питань виховання та навчання дітей;</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брати  участь  у  роботі  педагогічної ради та інших методичних  заходах, пов’язаних з підвищенням професійного рівня, педагогічної майстерності, загальної та політичної культури;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виконувати накази та розпорядження керівництва;</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дотримуватись академічної доброчесності та забезпечувати її дотримання здобувачами освіти в освітньому процесі;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берегти майно закладу дошкільної освіти: обладнання, посібники, іграшки, підтримувати чистоту і дотримуватись правил санітарії, техніки безпеки, пожежної безпеки;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постійно підвищувати свій професійний та загальнокультурний рівні, педагогічну майстерність;</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виконувати освітню програму для досягнення дітьми передбачених нею результатів розвитку, виховання та навчання;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сприяти розвитку здібностей дітей, формуванню у них навичок здорового способу життя, дбати про їхнє фізичне і психічне здоров’я;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виховувати повагу до державної мови та державних символів України, національних, історичних, культурних цінностей України, дбайливе ставлення до навколишнього природного середовища;</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обов’язки, що не суперечать законодавству України.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5.13.</w:t>
      </w:r>
      <w:r>
        <w:rPr>
          <w:color w:val="000000"/>
          <w:sz w:val="28"/>
          <w:szCs w:val="28"/>
        </w:rPr>
        <w:t xml:space="preserve"> </w:t>
      </w:r>
      <w:r w:rsidRPr="002A2445">
        <w:rPr>
          <w:color w:val="000000"/>
          <w:sz w:val="28"/>
          <w:szCs w:val="28"/>
        </w:rPr>
        <w:t>Педагогічні та інші працівники приймаються на роботу до закладу директором закладу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5.14.</w:t>
      </w:r>
      <w:r>
        <w:rPr>
          <w:color w:val="000000"/>
          <w:sz w:val="28"/>
          <w:szCs w:val="28"/>
        </w:rPr>
        <w:t xml:space="preserve"> </w:t>
      </w:r>
      <w:r w:rsidRPr="002A2445">
        <w:rPr>
          <w:color w:val="000000"/>
          <w:sz w:val="28"/>
          <w:szCs w:val="28"/>
        </w:rPr>
        <w:t>Працівники закладу дошкільної освіти несуть відповідальність за збереження життя, фізичне і психічне здоров’я дитини згідно з чинним законодавством.</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5.15.</w:t>
      </w:r>
      <w:r>
        <w:rPr>
          <w:color w:val="000000"/>
          <w:sz w:val="28"/>
          <w:szCs w:val="28"/>
        </w:rPr>
        <w:t xml:space="preserve"> </w:t>
      </w:r>
      <w:r w:rsidRPr="002A2445">
        <w:rPr>
          <w:color w:val="000000"/>
          <w:sz w:val="28"/>
          <w:szCs w:val="28"/>
        </w:rPr>
        <w:t xml:space="preserve">Працівники закладу  дошкільної освіти відповідно до статті 26 Закону України </w:t>
      </w:r>
      <w:r w:rsidR="008D7116">
        <w:rPr>
          <w:color w:val="000000"/>
          <w:sz w:val="28"/>
          <w:szCs w:val="28"/>
        </w:rPr>
        <w:t>«</w:t>
      </w:r>
      <w:r w:rsidRPr="002A2445">
        <w:rPr>
          <w:color w:val="000000"/>
          <w:sz w:val="28"/>
          <w:szCs w:val="28"/>
        </w:rPr>
        <w:t>Про забезпечення санітарного та епідемічного благополуччя населення</w:t>
      </w:r>
      <w:r w:rsidR="008D7116">
        <w:rPr>
          <w:color w:val="000000"/>
          <w:sz w:val="28"/>
          <w:szCs w:val="28"/>
        </w:rPr>
        <w:t>»</w:t>
      </w:r>
      <w:r w:rsidRPr="002A2445">
        <w:rPr>
          <w:color w:val="000000"/>
          <w:sz w:val="28"/>
          <w:szCs w:val="28"/>
        </w:rPr>
        <w:t>  проходять періодичні безоплатні медичні огляди.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5.16. Педагогічні працівники закладу дошкільної освіти підлягають обов’язковій атестації, яка проводиться,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5.17</w:t>
      </w:r>
      <w:r w:rsidRPr="002A2445">
        <w:rPr>
          <w:color w:val="FF0000"/>
          <w:sz w:val="28"/>
          <w:szCs w:val="28"/>
        </w:rPr>
        <w:t xml:space="preserve">. </w:t>
      </w:r>
      <w:r w:rsidRPr="002A2445">
        <w:rPr>
          <w:sz w:val="28"/>
          <w:szCs w:val="28"/>
        </w:rPr>
        <w:t>У міжатестаційний період від</w:t>
      </w:r>
      <w:r w:rsidR="008D7116">
        <w:rPr>
          <w:sz w:val="28"/>
          <w:szCs w:val="28"/>
        </w:rPr>
        <w:t>повідно до ст.</w:t>
      </w:r>
      <w:r w:rsidRPr="002A2445">
        <w:rPr>
          <w:sz w:val="28"/>
          <w:szCs w:val="28"/>
        </w:rPr>
        <w:t xml:space="preserve"> 59 п.</w:t>
      </w:r>
      <w:r w:rsidR="008D7116">
        <w:rPr>
          <w:sz w:val="28"/>
          <w:szCs w:val="28"/>
        </w:rPr>
        <w:t xml:space="preserve"> </w:t>
      </w:r>
      <w:r w:rsidRPr="002A2445">
        <w:rPr>
          <w:sz w:val="28"/>
          <w:szCs w:val="28"/>
        </w:rPr>
        <w:t xml:space="preserve">2 Закону України «Про освіту» педагогічні працівники </w:t>
      </w:r>
      <w:r w:rsidRPr="002A2445">
        <w:rPr>
          <w:color w:val="000000"/>
          <w:sz w:val="28"/>
          <w:szCs w:val="28"/>
        </w:rPr>
        <w:t>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5.18.</w:t>
      </w:r>
      <w:r>
        <w:rPr>
          <w:color w:val="000000"/>
          <w:sz w:val="28"/>
          <w:szCs w:val="28"/>
        </w:rPr>
        <w:t xml:space="preserve"> </w:t>
      </w:r>
      <w:r w:rsidRPr="002A2445">
        <w:rPr>
          <w:color w:val="000000"/>
          <w:sz w:val="28"/>
          <w:szCs w:val="28"/>
        </w:rPr>
        <w:t>За успіхи у роботі працівникам  встановлюється  матеріальне та моральне заохочення, відповідно до чинного законодавства.</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sz w:val="28"/>
          <w:szCs w:val="28"/>
        </w:rPr>
        <w:t>5.19.</w:t>
      </w:r>
      <w:r>
        <w:rPr>
          <w:sz w:val="28"/>
          <w:szCs w:val="28"/>
        </w:rPr>
        <w:t xml:space="preserve"> </w:t>
      </w:r>
      <w:r w:rsidRPr="002A2445">
        <w:rPr>
          <w:sz w:val="28"/>
          <w:szCs w:val="28"/>
        </w:rPr>
        <w:t xml:space="preserve">Педагогічним працівникам закладу дошкільної освіти (також  обслуговуючому </w:t>
      </w:r>
      <w:r w:rsidRPr="002A2445">
        <w:rPr>
          <w:color w:val="000000"/>
          <w:sz w:val="28"/>
          <w:szCs w:val="28"/>
        </w:rPr>
        <w:t>персоналу за наявності коштів у місцевому бюджеті ) виплачується допомога на оздоровлення у розмірі місячного посадового окладу (ставки заробітної плати) при наданні щорічної відпустки.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5.20.</w:t>
      </w:r>
      <w:r>
        <w:rPr>
          <w:color w:val="000000"/>
          <w:sz w:val="28"/>
          <w:szCs w:val="28"/>
        </w:rPr>
        <w:t xml:space="preserve"> </w:t>
      </w:r>
      <w:r w:rsidRPr="002A2445">
        <w:rPr>
          <w:color w:val="000000"/>
          <w:sz w:val="28"/>
          <w:szCs w:val="28"/>
        </w:rPr>
        <w:t xml:space="preserve">Працівники, які систематично порушують Статут, Правила внутрішнього </w:t>
      </w:r>
      <w:r w:rsidRPr="002A2445">
        <w:rPr>
          <w:sz w:val="28"/>
          <w:szCs w:val="28"/>
        </w:rPr>
        <w:t xml:space="preserve">розпорядку </w:t>
      </w:r>
      <w:r>
        <w:rPr>
          <w:sz w:val="28"/>
          <w:szCs w:val="28"/>
        </w:rPr>
        <w:t>закладу дошкільної освіти</w:t>
      </w:r>
      <w:r w:rsidRPr="002A2445">
        <w:rPr>
          <w:color w:val="000000"/>
          <w:sz w:val="28"/>
          <w:szCs w:val="28"/>
        </w:rPr>
        <w:t>,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0F6100" w:rsidRPr="004C3CB8" w:rsidRDefault="000F6100" w:rsidP="00F8658B">
      <w:pPr>
        <w:pStyle w:val="a3"/>
        <w:shd w:val="clear" w:color="auto" w:fill="FFFFFF"/>
        <w:spacing w:before="0" w:beforeAutospacing="0" w:after="0" w:afterAutospacing="0"/>
        <w:ind w:firstLine="480"/>
        <w:jc w:val="both"/>
        <w:rPr>
          <w:sz w:val="26"/>
          <w:szCs w:val="26"/>
        </w:rPr>
      </w:pPr>
    </w:p>
    <w:p w:rsidR="00EF17EF" w:rsidRPr="004C3CB8" w:rsidRDefault="00EF17EF" w:rsidP="00F8658B">
      <w:pPr>
        <w:pStyle w:val="a3"/>
        <w:shd w:val="clear" w:color="auto" w:fill="FFFFFF"/>
        <w:spacing w:before="0" w:beforeAutospacing="0" w:after="0" w:afterAutospacing="0"/>
        <w:ind w:firstLine="480"/>
        <w:jc w:val="center"/>
        <w:rPr>
          <w:rStyle w:val="a4"/>
          <w:sz w:val="26"/>
          <w:szCs w:val="26"/>
          <w:bdr w:val="none" w:sz="0" w:space="0" w:color="auto" w:frame="1"/>
        </w:rPr>
      </w:pPr>
      <w:r w:rsidRPr="004C3CB8">
        <w:rPr>
          <w:rStyle w:val="a4"/>
          <w:sz w:val="26"/>
          <w:szCs w:val="26"/>
          <w:bdr w:val="none" w:sz="0" w:space="0" w:color="auto" w:frame="1"/>
        </w:rPr>
        <w:t>VI. УПРАВЛІННЯ ЗАКЛАДОМ ДОШКІЛЬНОЇ ОСВІТИ</w:t>
      </w:r>
    </w:p>
    <w:p w:rsidR="008A378E" w:rsidRPr="004C3CB8" w:rsidRDefault="008A378E" w:rsidP="00F8658B">
      <w:pPr>
        <w:pStyle w:val="a3"/>
        <w:shd w:val="clear" w:color="auto" w:fill="FFFFFF"/>
        <w:spacing w:before="0" w:beforeAutospacing="0" w:after="0" w:afterAutospacing="0"/>
        <w:ind w:firstLine="480"/>
        <w:jc w:val="both"/>
        <w:rPr>
          <w:sz w:val="26"/>
          <w:szCs w:val="26"/>
        </w:rPr>
      </w:pP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6.1. Управління     закладом освіти  здійснюється засновником - Сокальською міською радою.</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6.2. </w:t>
      </w:r>
      <w:r w:rsidRPr="009D5496">
        <w:rPr>
          <w:sz w:val="28"/>
          <w:szCs w:val="28"/>
        </w:rPr>
        <w:t>Безпосереднє керівництво роботою закладу дошкільної освіти здійснює його директор, якого призначає (за конкурсом) і звільняє з посади засновник, або уповноважений орган (особа), з дотриманням чинного законодавства.</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На посаду керівника закладу дошкільної освіти призначається особа, яка є громадянином України, має вищу освіту не нижче ступеня бакалавра, стаж педагогічної роботи не менш як три роки, вільно володіє державною мовою, а також організаторські здібності, фізичний і психічний стан якої не перешкоджає виконанню професійних обов’язків.</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6.3.</w:t>
      </w:r>
      <w:r>
        <w:rPr>
          <w:color w:val="000000"/>
          <w:sz w:val="28"/>
          <w:szCs w:val="28"/>
        </w:rPr>
        <w:t xml:space="preserve"> </w:t>
      </w:r>
      <w:r w:rsidRPr="002A2445">
        <w:rPr>
          <w:color w:val="000000"/>
          <w:sz w:val="28"/>
          <w:szCs w:val="28"/>
        </w:rPr>
        <w:t>Директор закладу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організовує діяльність закладу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відповідає за реалізацію  завдань дошкільної  освіти,   що визначені</w:t>
      </w:r>
      <w:r w:rsidRPr="002A2445">
        <w:rPr>
          <w:color w:val="000000"/>
          <w:sz w:val="28"/>
          <w:szCs w:val="28"/>
        </w:rPr>
        <w:br/>
        <w:t>Законом України  «Про  дошкільну  освіту»,  та  забезпечення  рівня</w:t>
      </w:r>
      <w:r w:rsidRPr="002A2445">
        <w:rPr>
          <w:color w:val="000000"/>
          <w:sz w:val="28"/>
          <w:szCs w:val="28"/>
        </w:rPr>
        <w:br/>
        <w:t>дошкільної освіти у межах державних вимог до її змісту і обсягу;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затверджує освітню програму схвалену педагогічною радою </w:t>
      </w:r>
      <w:r>
        <w:rPr>
          <w:color w:val="000000"/>
          <w:sz w:val="28"/>
          <w:szCs w:val="28"/>
        </w:rPr>
        <w:t>закладу дошкільної освіти</w:t>
      </w:r>
      <w:r w:rsidRPr="002A2445">
        <w:rPr>
          <w:color w:val="000000"/>
          <w:sz w:val="28"/>
          <w:szCs w:val="28"/>
        </w:rPr>
        <w:t>;</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забезпечує функціонування внутрішньої системи забезпечення якості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є представником </w:t>
      </w:r>
      <w:r>
        <w:rPr>
          <w:color w:val="000000"/>
          <w:sz w:val="28"/>
          <w:szCs w:val="28"/>
        </w:rPr>
        <w:t>закладу дошкільної освіти</w:t>
      </w:r>
      <w:r w:rsidRPr="002A2445">
        <w:rPr>
          <w:color w:val="000000"/>
          <w:sz w:val="28"/>
          <w:szCs w:val="28"/>
        </w:rPr>
        <w:t xml:space="preserve"> у відносинах з державними органами, органами місцевого самоврядування, юридичними та фізичними </w:t>
      </w:r>
      <w:r w:rsidRPr="002A2445">
        <w:rPr>
          <w:color w:val="000000"/>
          <w:sz w:val="28"/>
          <w:szCs w:val="28"/>
        </w:rPr>
        <w:lastRenderedPageBreak/>
        <w:t>особами і діє без довіреності в межах повноважень, передбачених законом та установчими документами закладу;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вирішує питання фінансово-господарської діяльності </w:t>
      </w:r>
      <w:r>
        <w:rPr>
          <w:color w:val="000000"/>
          <w:sz w:val="28"/>
          <w:szCs w:val="28"/>
        </w:rPr>
        <w:t>закладу дошкільної освіти</w:t>
      </w:r>
      <w:r w:rsidRPr="002A2445">
        <w:rPr>
          <w:color w:val="000000"/>
          <w:sz w:val="28"/>
          <w:szCs w:val="28"/>
        </w:rPr>
        <w:t>;</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розпоряджається в установленому  порядку майном і коштами </w:t>
      </w:r>
      <w:r>
        <w:rPr>
          <w:color w:val="000000"/>
          <w:sz w:val="28"/>
          <w:szCs w:val="28"/>
        </w:rPr>
        <w:t>закладу дошкільної освіти</w:t>
      </w:r>
      <w:r w:rsidRPr="002A2445">
        <w:rPr>
          <w:color w:val="000000"/>
          <w:sz w:val="28"/>
          <w:szCs w:val="28"/>
        </w:rPr>
        <w:t>;</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відповідає за дотримання фінансової дисципліни та збереження матеріально-технічної бази закладу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призначає на посаду та звільняє з посади працівників закладу дошкільної освіти, визначає їх функціональні обов’язки ;</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видає у межах своєї компетенції накази та розпорядження, контролює</w:t>
      </w:r>
      <w:r w:rsidRPr="002A2445">
        <w:rPr>
          <w:color w:val="000000"/>
          <w:sz w:val="28"/>
          <w:szCs w:val="28"/>
        </w:rPr>
        <w:br/>
        <w:t>їх виконання;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контролює   відповідність   застосованих   форм,   методів   і   засобів розвитку, виховання і навчання дітей до їх вікових, психофізіологічних</w:t>
      </w:r>
      <w:r w:rsidRPr="002A2445">
        <w:rPr>
          <w:color w:val="000000"/>
          <w:sz w:val="28"/>
          <w:szCs w:val="28"/>
        </w:rPr>
        <w:br/>
        <w:t>особливостей, здібностей  і потреб;</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контролює   організацію   харчування   і   медичного   обслуговування дітей;</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затверджує штатний розпис та кошторис за погодженням з </w:t>
      </w:r>
      <w:r>
        <w:rPr>
          <w:color w:val="000000"/>
          <w:sz w:val="28"/>
          <w:szCs w:val="28"/>
        </w:rPr>
        <w:t>головним розпорядником коштів</w:t>
      </w:r>
      <w:r w:rsidRPr="002A2445">
        <w:rPr>
          <w:color w:val="000000"/>
          <w:sz w:val="28"/>
          <w:szCs w:val="28"/>
        </w:rPr>
        <w:t>;</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затверджує Правила внутрішнього трудового розпорядку, посадові</w:t>
      </w:r>
      <w:r w:rsidRPr="002A2445">
        <w:rPr>
          <w:color w:val="000000"/>
          <w:sz w:val="28"/>
          <w:szCs w:val="28"/>
        </w:rPr>
        <w:br/>
        <w:t>інструкції працівників закладу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забезпечує умови для здійснення дієвого та відкритого громадського контролю за діяльністю закладу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підтримує ініціативу щодо вдосконалення освітнього процесу, заохочує творчі пошуки, дослідно-експериментальну роботу педагогів;</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організовує різні форми співпраці з батьками або особами, які їх замінюють;</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щороку  звітує  про  навчально-виховну,  методичну,  економічну  і фінансово-господарську діяльність закладу дошкільної освіти на загальних зборах колективу та батьків, або осіб, які їх замінюють..</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відповідно до ст.61 п.7 </w:t>
      </w:r>
      <w:r w:rsidR="008D7116">
        <w:rPr>
          <w:color w:val="000000"/>
          <w:sz w:val="28"/>
          <w:szCs w:val="28"/>
        </w:rPr>
        <w:t>Закону України «Про освіту»</w:t>
      </w:r>
      <w:r w:rsidRPr="002A2445">
        <w:rPr>
          <w:color w:val="000000"/>
          <w:sz w:val="28"/>
          <w:szCs w:val="28"/>
        </w:rPr>
        <w:t>, установчих документів та колект</w:t>
      </w:r>
      <w:r w:rsidRPr="002A2445">
        <w:rPr>
          <w:sz w:val="28"/>
          <w:szCs w:val="28"/>
        </w:rPr>
        <w:t xml:space="preserve">ивного </w:t>
      </w:r>
      <w:r w:rsidRPr="002A2445">
        <w:rPr>
          <w:color w:val="000000"/>
          <w:sz w:val="28"/>
          <w:szCs w:val="28"/>
        </w:rPr>
        <w:t>договору, має право встановлювати педагогічним працівникам доплати, надбавки, премії за використання в освітньому процесі іноземних мов, сучасних технологій, реалізацію інноваційних проектів тощо.</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здійснює інші повноваження, передбачені законом та установчими документами закладу.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6.4.</w:t>
      </w:r>
      <w:r>
        <w:rPr>
          <w:color w:val="000000"/>
          <w:sz w:val="28"/>
          <w:szCs w:val="28"/>
        </w:rPr>
        <w:t xml:space="preserve"> </w:t>
      </w:r>
      <w:r w:rsidRPr="002A2445">
        <w:rPr>
          <w:color w:val="000000"/>
          <w:sz w:val="28"/>
          <w:szCs w:val="28"/>
        </w:rPr>
        <w:t xml:space="preserve">Постійно діючий колегіальний орган у закладі дошкільної освіти – педагогічна рада. До складу педагогічної  ради  входять:  директор, педагогічні  працівники,  медичний   працівник, інші спеціалісти.  Можуть   входити   голови  батьківських  комітетів (за наявності таких). Запрошеними з правом  дорадчого  голосу можуть бути представники громадських  організацій,  педагогічні працівники закладів середньої освіти, батьки або особи, які їх </w:t>
      </w:r>
      <w:r w:rsidRPr="002A2445">
        <w:rPr>
          <w:color w:val="000000"/>
          <w:sz w:val="28"/>
          <w:szCs w:val="28"/>
        </w:rPr>
        <w:lastRenderedPageBreak/>
        <w:t>замінюють. Головою педагогічної ради є директор закладу дошкільної  освіти.   Педагогічна рада обирає зі свого складу секретаря на навчальний рік.</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Педагогічна рада </w:t>
      </w:r>
      <w:r>
        <w:rPr>
          <w:color w:val="000000"/>
          <w:sz w:val="28"/>
          <w:szCs w:val="28"/>
        </w:rPr>
        <w:t>закладу дошкільної освіти</w:t>
      </w:r>
      <w:r w:rsidRPr="002A2445">
        <w:rPr>
          <w:color w:val="000000"/>
          <w:sz w:val="28"/>
          <w:szCs w:val="28"/>
        </w:rPr>
        <w:t>:</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питання вдосконалення організації освітнього процесу у закладі;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визначає план роботи закладу та педагогічне навантаження педагогічних працівників;</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затверджує заходи щодо зміцнення здоров’я дітей;</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обговорює питання підвищення кваліфікації педагогічних працівників, розвитку їхньої творчої ініціативи;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затверджує щорічний план підвищення кваліфікації педагогічних працівників;</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заслуховує звіти педагогічних працівників, які проходять атестацію;</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визначає шляхи співпраці закладу дошкільної освіти з сім’єю;</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ухвалює рішення щодо відзначення, морального та матеріального заохочення  працівників закладу та інших учасників освітнього процесу;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питання щодо відповідальності працівників закладу та інших учасників освітнього процесу за невиконання ними своїх обов’язків;</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має право ініціювати проведення позапланового інституційного аудиту закладу та проведення громадської акредитації закладу;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інші питання, віднесені законом та/або установчими документами закладу до її повноважень.</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Рішення педагогічної ради закладу дошкільної освіти вводяться в дію наказом керівника закладу.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6.5. У закладі дошкільної освіти можуть діяти: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органи самоврядування працівників </w:t>
      </w:r>
      <w:r>
        <w:rPr>
          <w:color w:val="000000"/>
          <w:sz w:val="28"/>
          <w:szCs w:val="28"/>
        </w:rPr>
        <w:t>закладу дошкільної освіти</w:t>
      </w:r>
      <w:r w:rsidRPr="002A2445">
        <w:rPr>
          <w:color w:val="000000"/>
          <w:sz w:val="28"/>
          <w:szCs w:val="28"/>
        </w:rPr>
        <w:t>;</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органи батьківського самоврядування;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органи громадського самоврядування учасників освітнього процесу.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6.6. Вищим колегіальним органом громадського самоврядування </w:t>
      </w:r>
      <w:r>
        <w:rPr>
          <w:color w:val="000000"/>
          <w:sz w:val="28"/>
          <w:szCs w:val="28"/>
        </w:rPr>
        <w:t>закладу дошкільної освіти</w:t>
      </w:r>
      <w:r w:rsidRPr="002A2445">
        <w:rPr>
          <w:color w:val="000000"/>
          <w:sz w:val="28"/>
          <w:szCs w:val="28"/>
        </w:rPr>
        <w:t xml:space="preserve"> є загальні збори (конференція) колективу </w:t>
      </w:r>
      <w:r>
        <w:rPr>
          <w:color w:val="000000"/>
          <w:sz w:val="28"/>
          <w:szCs w:val="28"/>
        </w:rPr>
        <w:t>закладу дошкільної освіти</w:t>
      </w:r>
      <w:r w:rsidRPr="002A2445">
        <w:rPr>
          <w:color w:val="000000"/>
          <w:sz w:val="28"/>
          <w:szCs w:val="28"/>
        </w:rPr>
        <w:t xml:space="preserve">, які скликаються не рідше одного разу на рік. Кількість учасників загальних зборів від працівників </w:t>
      </w:r>
      <w:r>
        <w:rPr>
          <w:color w:val="000000"/>
          <w:sz w:val="28"/>
          <w:szCs w:val="28"/>
        </w:rPr>
        <w:t>закладу дошкільної освіти</w:t>
      </w:r>
      <w:r w:rsidRPr="002A2445">
        <w:rPr>
          <w:color w:val="000000"/>
          <w:sz w:val="28"/>
          <w:szCs w:val="28"/>
        </w:rPr>
        <w:t xml:space="preserve"> – 2/3, батьків та представників громадськості – 1/3.</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Термін їх повноважень становить один рік. </w:t>
      </w:r>
      <w:r w:rsidRPr="002A2445">
        <w:rPr>
          <w:sz w:val="28"/>
          <w:szCs w:val="28"/>
        </w:rPr>
        <w:t>Рішення   загальних</w:t>
      </w:r>
      <w:r w:rsidRPr="002A2445">
        <w:rPr>
          <w:color w:val="FF0000"/>
          <w:sz w:val="28"/>
          <w:szCs w:val="28"/>
        </w:rPr>
        <w:t xml:space="preserve">   </w:t>
      </w:r>
      <w:r w:rsidRPr="002A2445">
        <w:rPr>
          <w:color w:val="000000"/>
          <w:sz w:val="28"/>
          <w:szCs w:val="28"/>
        </w:rPr>
        <w:t>зборів  приймаються  простою  більшістю голосів від загальної кількості присутніх.</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Загальні збори (конференція) :</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заслуховують звіти керівника закладу дошкільної освіти з питань статутної діяльності та дають оцінку його професійно-педагогічної діяльності;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розглядають питання освітньої, методичної, економічної і фінансово-господарської діяльності закладу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обирають  раду    </w:t>
      </w:r>
      <w:r>
        <w:rPr>
          <w:color w:val="000000"/>
          <w:sz w:val="28"/>
          <w:szCs w:val="28"/>
        </w:rPr>
        <w:t>закладу дошкільної освіти</w:t>
      </w:r>
      <w:r w:rsidRPr="002A2445">
        <w:rPr>
          <w:color w:val="000000"/>
          <w:sz w:val="28"/>
          <w:szCs w:val="28"/>
        </w:rPr>
        <w:t>,  її  членів  і  голову, встановлюють терміни її повноважень;</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затверджують основні напрями вдосконалення роботи і розвитку дошкільного закладу.</w:t>
      </w:r>
    </w:p>
    <w:p w:rsidR="00B14D5D"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6.7</w:t>
      </w:r>
      <w:r w:rsidRPr="002A2445">
        <w:rPr>
          <w:sz w:val="28"/>
          <w:szCs w:val="28"/>
        </w:rPr>
        <w:t>.  У  період</w:t>
      </w:r>
      <w:r w:rsidRPr="002A2445">
        <w:rPr>
          <w:color w:val="FF0000"/>
          <w:sz w:val="28"/>
          <w:szCs w:val="28"/>
        </w:rPr>
        <w:t xml:space="preserve">  </w:t>
      </w:r>
      <w:r w:rsidRPr="002A2445">
        <w:rPr>
          <w:color w:val="000000"/>
          <w:sz w:val="28"/>
          <w:szCs w:val="28"/>
        </w:rPr>
        <w:t>між  загальними зборами може  діяти  рада закладу дошкільної освіти.</w:t>
      </w:r>
      <w:r>
        <w:rPr>
          <w:color w:val="000000"/>
          <w:sz w:val="28"/>
          <w:szCs w:val="28"/>
        </w:rPr>
        <w:t xml:space="preserve"> </w:t>
      </w:r>
      <w:r w:rsidRPr="002A2445">
        <w:rPr>
          <w:color w:val="000000"/>
          <w:sz w:val="28"/>
          <w:szCs w:val="28"/>
        </w:rPr>
        <w:t>Кількість засідань ради визначається за потребою.</w:t>
      </w:r>
      <w:r>
        <w:rPr>
          <w:color w:val="000000"/>
          <w:sz w:val="28"/>
          <w:szCs w:val="28"/>
        </w:rPr>
        <w:t xml:space="preserve"> </w:t>
      </w:r>
      <w:r w:rsidRPr="002A2445">
        <w:rPr>
          <w:color w:val="000000"/>
          <w:sz w:val="28"/>
          <w:szCs w:val="28"/>
        </w:rPr>
        <w:t xml:space="preserve">Засідання  ради    </w:t>
      </w:r>
      <w:r>
        <w:rPr>
          <w:color w:val="000000"/>
          <w:sz w:val="28"/>
          <w:szCs w:val="28"/>
        </w:rPr>
        <w:t>закладу дошкільної освіти</w:t>
      </w:r>
      <w:r w:rsidRPr="002A2445">
        <w:rPr>
          <w:color w:val="000000"/>
          <w:sz w:val="28"/>
          <w:szCs w:val="28"/>
        </w:rPr>
        <w:t xml:space="preserve"> є  правомірним, якщо в ньому  бере  участь  не  менше  двох  третин її членів (працівники </w:t>
      </w:r>
      <w:r>
        <w:rPr>
          <w:color w:val="000000"/>
          <w:sz w:val="28"/>
          <w:szCs w:val="28"/>
        </w:rPr>
        <w:t>закладу дошкільної освіти</w:t>
      </w:r>
      <w:r w:rsidRPr="002A2445">
        <w:rPr>
          <w:color w:val="000000"/>
          <w:sz w:val="28"/>
          <w:szCs w:val="28"/>
        </w:rPr>
        <w:t>, батьки).</w:t>
      </w:r>
      <w:r>
        <w:rPr>
          <w:color w:val="000000"/>
          <w:sz w:val="28"/>
          <w:szCs w:val="28"/>
        </w:rPr>
        <w:t xml:space="preserve"> </w:t>
      </w:r>
      <w:r w:rsidRPr="002A2445">
        <w:rPr>
          <w:color w:val="000000"/>
          <w:sz w:val="28"/>
          <w:szCs w:val="28"/>
        </w:rPr>
        <w:t>Рада  закладу дошкільної освіти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закладу, погоджує зміст і форми роботи з педагогічної освіти батьків або осіб, які їх замінюють.</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p>
    <w:p w:rsidR="00CA171A" w:rsidRPr="00B14D5D" w:rsidRDefault="00EF17EF" w:rsidP="00F8658B">
      <w:pPr>
        <w:pStyle w:val="a3"/>
        <w:shd w:val="clear" w:color="auto" w:fill="FFFFFF"/>
        <w:spacing w:before="0" w:beforeAutospacing="0" w:after="0" w:afterAutospacing="0"/>
        <w:ind w:firstLine="480"/>
        <w:jc w:val="center"/>
        <w:rPr>
          <w:rStyle w:val="a4"/>
          <w:sz w:val="28"/>
          <w:szCs w:val="28"/>
          <w:bdr w:val="none" w:sz="0" w:space="0" w:color="auto" w:frame="1"/>
        </w:rPr>
      </w:pPr>
      <w:r w:rsidRPr="00B14D5D">
        <w:rPr>
          <w:rStyle w:val="a4"/>
          <w:sz w:val="28"/>
          <w:szCs w:val="28"/>
          <w:bdr w:val="none" w:sz="0" w:space="0" w:color="auto" w:frame="1"/>
        </w:rPr>
        <w:t>VІІ. ОРГАНІЗАЦІЯ ХАРЧУВАННЯ ДІТЕЙ У ЗАКЛАДІ  ДОШКІЛЬНОЇ ОСВІТИ</w:t>
      </w:r>
    </w:p>
    <w:p w:rsidR="00CA171A" w:rsidRPr="00B14D5D" w:rsidRDefault="00CA171A" w:rsidP="00F8658B">
      <w:pPr>
        <w:pStyle w:val="a3"/>
        <w:shd w:val="clear" w:color="auto" w:fill="FFFFFF"/>
        <w:spacing w:before="0" w:beforeAutospacing="0" w:after="0" w:afterAutospacing="0"/>
        <w:ind w:firstLine="480"/>
        <w:jc w:val="both"/>
        <w:rPr>
          <w:sz w:val="28"/>
          <w:szCs w:val="28"/>
        </w:rPr>
      </w:pPr>
    </w:p>
    <w:p w:rsidR="00B14D5D" w:rsidRPr="002A2445" w:rsidRDefault="00EF17EF" w:rsidP="00F8658B">
      <w:pPr>
        <w:pStyle w:val="a3"/>
        <w:shd w:val="clear" w:color="auto" w:fill="FFFFFF"/>
        <w:spacing w:before="0" w:beforeAutospacing="0" w:after="0" w:afterAutospacing="0"/>
        <w:ind w:firstLine="480"/>
        <w:jc w:val="both"/>
        <w:rPr>
          <w:color w:val="000000"/>
          <w:sz w:val="28"/>
          <w:szCs w:val="28"/>
        </w:rPr>
      </w:pPr>
      <w:r w:rsidRPr="004C3CB8">
        <w:rPr>
          <w:sz w:val="26"/>
          <w:szCs w:val="26"/>
        </w:rPr>
        <w:t> </w:t>
      </w:r>
      <w:r w:rsidRPr="004C3CB8">
        <w:rPr>
          <w:rStyle w:val="a4"/>
          <w:sz w:val="26"/>
          <w:szCs w:val="26"/>
          <w:bdr w:val="none" w:sz="0" w:space="0" w:color="auto" w:frame="1"/>
        </w:rPr>
        <w:t> </w:t>
      </w:r>
      <w:r w:rsidR="00B14D5D" w:rsidRPr="002A2445">
        <w:rPr>
          <w:color w:val="000000"/>
          <w:sz w:val="28"/>
          <w:szCs w:val="28"/>
        </w:rPr>
        <w:t>7.1.</w:t>
      </w:r>
      <w:r w:rsidR="00B14D5D">
        <w:rPr>
          <w:color w:val="000000"/>
          <w:sz w:val="28"/>
          <w:szCs w:val="28"/>
        </w:rPr>
        <w:t xml:space="preserve"> Заклад дошкільної освіти</w:t>
      </w:r>
      <w:r w:rsidR="00B14D5D" w:rsidRPr="002A2445">
        <w:rPr>
          <w:color w:val="000000"/>
          <w:sz w:val="28"/>
          <w:szCs w:val="28"/>
        </w:rPr>
        <w:t xml:space="preserve"> забезпечує збалансоване харчування дітей, необхідне для їх нормального росту і розвитку із дотриманням натурального набору продуктів, визначених спеціально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7.2. У </w:t>
      </w:r>
      <w:r>
        <w:rPr>
          <w:color w:val="000000"/>
          <w:sz w:val="28"/>
          <w:szCs w:val="28"/>
        </w:rPr>
        <w:t>закладі дошкільної освіти</w:t>
      </w:r>
      <w:r w:rsidRPr="002A2445">
        <w:rPr>
          <w:color w:val="000000"/>
          <w:sz w:val="28"/>
          <w:szCs w:val="28"/>
        </w:rPr>
        <w:t xml:space="preserve"> встановлено 3-и разове харчування.</w:t>
      </w:r>
    </w:p>
    <w:p w:rsidR="00B14D5D" w:rsidRPr="002A2445" w:rsidRDefault="00B14D5D" w:rsidP="00F8658B">
      <w:pPr>
        <w:pStyle w:val="a3"/>
        <w:shd w:val="clear" w:color="auto" w:fill="FFFFFF"/>
        <w:spacing w:before="0" w:beforeAutospacing="0" w:after="0" w:afterAutospacing="0"/>
        <w:ind w:firstLine="480"/>
        <w:jc w:val="both"/>
        <w:rPr>
          <w:color w:val="000000" w:themeColor="text1"/>
          <w:sz w:val="28"/>
          <w:szCs w:val="28"/>
        </w:rPr>
      </w:pPr>
      <w:r w:rsidRPr="002A2445">
        <w:rPr>
          <w:color w:val="000000" w:themeColor="text1"/>
          <w:sz w:val="28"/>
          <w:szCs w:val="28"/>
        </w:rPr>
        <w:t xml:space="preserve">7.3. Організація харчування та відповідальність за якість постачання , своєчасне завезення продуктів покладається на директора, який укладає договір з постачальником.  Контроль за якістю харчування в закладі покладається на директора та медичного працівника. </w:t>
      </w:r>
    </w:p>
    <w:p w:rsidR="00B14D5D" w:rsidRPr="002A2445" w:rsidRDefault="00B14D5D" w:rsidP="00F8658B">
      <w:pPr>
        <w:pStyle w:val="a3"/>
        <w:shd w:val="clear" w:color="auto" w:fill="FFFFFF"/>
        <w:spacing w:before="0" w:beforeAutospacing="0" w:after="0" w:afterAutospacing="0"/>
        <w:ind w:firstLine="480"/>
        <w:jc w:val="both"/>
        <w:rPr>
          <w:color w:val="000000" w:themeColor="text1"/>
          <w:sz w:val="28"/>
          <w:szCs w:val="28"/>
        </w:rPr>
      </w:pPr>
      <w:r w:rsidRPr="002A2445">
        <w:rPr>
          <w:color w:val="000000" w:themeColor="text1"/>
          <w:sz w:val="28"/>
          <w:szCs w:val="28"/>
        </w:rPr>
        <w:t>7.4.</w:t>
      </w:r>
      <w:r>
        <w:rPr>
          <w:color w:val="000000" w:themeColor="text1"/>
          <w:sz w:val="28"/>
          <w:szCs w:val="28"/>
        </w:rPr>
        <w:t xml:space="preserve"> </w:t>
      </w:r>
      <w:r w:rsidRPr="002A2445">
        <w:rPr>
          <w:color w:val="000000" w:themeColor="text1"/>
          <w:sz w:val="28"/>
          <w:szCs w:val="28"/>
        </w:rPr>
        <w:t>Контроль і державний нагляд за якістю харчування у закладі дошкільної освіти покладаються на засновника, відповідні органи управління охорони здоров’я та відповідні  органи управління освітою.</w:t>
      </w:r>
    </w:p>
    <w:p w:rsidR="00B14D5D" w:rsidRPr="002A2445" w:rsidRDefault="00B14D5D" w:rsidP="00F8658B">
      <w:pPr>
        <w:shd w:val="clear" w:color="auto" w:fill="FFFFFF"/>
        <w:spacing w:after="0" w:line="240" w:lineRule="auto"/>
        <w:ind w:firstLine="480"/>
        <w:jc w:val="both"/>
        <w:rPr>
          <w:rFonts w:ascii="Times New Roman" w:eastAsia="Times New Roman" w:hAnsi="Times New Roman" w:cs="Times New Roman"/>
          <w:color w:val="000000"/>
          <w:sz w:val="28"/>
          <w:szCs w:val="28"/>
        </w:rPr>
      </w:pPr>
      <w:r w:rsidRPr="002A2445">
        <w:rPr>
          <w:rFonts w:ascii="Times New Roman" w:eastAsia="Times New Roman" w:hAnsi="Times New Roman" w:cs="Times New Roman"/>
          <w:color w:val="000000"/>
          <w:sz w:val="28"/>
          <w:szCs w:val="28"/>
        </w:rPr>
        <w:t>7.5.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медичного  працівника та директора закладу дошкільної освіти.</w:t>
      </w:r>
    </w:p>
    <w:p w:rsidR="00B14D5D" w:rsidRPr="002A2445" w:rsidRDefault="00B14D5D" w:rsidP="00F8658B">
      <w:pPr>
        <w:shd w:val="clear" w:color="auto" w:fill="FFFFFF"/>
        <w:spacing w:after="0" w:line="240" w:lineRule="auto"/>
        <w:ind w:firstLine="480"/>
        <w:jc w:val="both"/>
        <w:rPr>
          <w:rFonts w:ascii="Times New Roman" w:eastAsia="Times New Roman" w:hAnsi="Times New Roman" w:cs="Times New Roman"/>
          <w:color w:val="000000"/>
          <w:sz w:val="28"/>
          <w:szCs w:val="28"/>
        </w:rPr>
      </w:pPr>
      <w:r w:rsidRPr="002A2445">
        <w:rPr>
          <w:rFonts w:ascii="Times New Roman" w:eastAsia="Times New Roman" w:hAnsi="Times New Roman" w:cs="Times New Roman"/>
          <w:color w:val="000000"/>
          <w:sz w:val="28"/>
          <w:szCs w:val="28"/>
        </w:rPr>
        <w:t>7.6. Пільгові умови оплати харчування дітей у закладі дошкільної освіти надаються за рішенням органу місцевого самоврядування за рахунок коштів місцевого бюджету в порядку визначеному законодавством.</w:t>
      </w:r>
    </w:p>
    <w:p w:rsidR="00B14D5D" w:rsidRPr="002A2445" w:rsidRDefault="00B14D5D" w:rsidP="00F8658B">
      <w:pPr>
        <w:shd w:val="clear" w:color="auto" w:fill="FFFFFF"/>
        <w:spacing w:after="0" w:line="240" w:lineRule="auto"/>
        <w:ind w:firstLine="480"/>
        <w:jc w:val="both"/>
        <w:rPr>
          <w:rFonts w:ascii="Times New Roman" w:eastAsia="Times New Roman" w:hAnsi="Times New Roman" w:cs="Times New Roman"/>
          <w:color w:val="000000"/>
          <w:sz w:val="28"/>
          <w:szCs w:val="28"/>
        </w:rPr>
      </w:pPr>
      <w:r w:rsidRPr="002A2445">
        <w:rPr>
          <w:rFonts w:ascii="Times New Roman" w:eastAsia="Times New Roman" w:hAnsi="Times New Roman" w:cs="Times New Roman"/>
          <w:color w:val="000000"/>
          <w:sz w:val="28"/>
          <w:szCs w:val="28"/>
        </w:rPr>
        <w:lastRenderedPageBreak/>
        <w:t xml:space="preserve">7.7. Порядок встановлення плати за харчування дитини у  комунальному закладі дошкільної освіти визначається  Законом України «Про дошкільну освіту» та  іншими нормативно-правовими актами.  </w:t>
      </w:r>
    </w:p>
    <w:p w:rsidR="00B14D5D" w:rsidRPr="002A2445" w:rsidRDefault="00B14D5D" w:rsidP="00F8658B">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VIІІ. МЕДИЧНЕ ОБСЛУГОВУВАННЯ ДІТЕЙ У ЗАКЛАДІ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8.1. Медичне обслуговування дітей закладу дошкільної освіти здійснюється на безоплатній основі медичним працівником, який входять до штату закладу або відповідних закладів охорони здоров’я, у порядку, встановленому Кабінетом Міністрів України.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8.2.</w:t>
      </w:r>
      <w:r>
        <w:rPr>
          <w:color w:val="000000"/>
          <w:sz w:val="28"/>
          <w:szCs w:val="28"/>
        </w:rPr>
        <w:t xml:space="preserve"> </w:t>
      </w:r>
      <w:r w:rsidRPr="002A2445">
        <w:rPr>
          <w:color w:val="000000"/>
          <w:sz w:val="28"/>
          <w:szCs w:val="28"/>
        </w:rPr>
        <w:t>До основних обов’язків медичного працівника закладу дошкільної освіти  належать:</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моніторинг стану здоров’я, фізичного та нервово-психічного розвитку дітей, надання їм невідкладної медичної допомоги;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організація і проведення медичних оглядів, у тому числі, </w:t>
      </w:r>
      <w:r w:rsidRPr="002A2445">
        <w:rPr>
          <w:rStyle w:val="a6"/>
          <w:color w:val="000000"/>
          <w:sz w:val="28"/>
          <w:szCs w:val="28"/>
          <w:bdr w:val="none" w:sz="0" w:space="0" w:color="auto" w:frame="1"/>
        </w:rPr>
        <w:t>  </w:t>
      </w:r>
      <w:r w:rsidRPr="002A2445">
        <w:rPr>
          <w:color w:val="000000"/>
          <w:sz w:val="28"/>
          <w:szCs w:val="28"/>
        </w:rPr>
        <w:t>поглиблених, профілактичних та лікувально-оздоровчих заходів, оцінка їх ефективності;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здійснення контролю за організацією та якістю харчування,  дотриманням раціонального режиму навчально-виховної діяльності, навчального навантаження;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медичний контроль за виконанням санітарно-гігієнічного та протиепідемічного режиму;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проведення санітарно-просвітницької роботи серед дітей, батьків або осіб, які їх замінюють, та працівників закладу.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8.3.</w:t>
      </w:r>
      <w:r>
        <w:rPr>
          <w:color w:val="000000"/>
          <w:sz w:val="28"/>
          <w:szCs w:val="28"/>
        </w:rPr>
        <w:t xml:space="preserve"> </w:t>
      </w:r>
      <w:r w:rsidRPr="002A2445">
        <w:rPr>
          <w:color w:val="000000"/>
          <w:sz w:val="28"/>
          <w:szCs w:val="28"/>
        </w:rPr>
        <w:t>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8.4.</w:t>
      </w:r>
      <w:r>
        <w:rPr>
          <w:color w:val="000000"/>
          <w:sz w:val="28"/>
          <w:szCs w:val="28"/>
        </w:rPr>
        <w:t xml:space="preserve"> </w:t>
      </w:r>
      <w:r w:rsidRPr="002A2445">
        <w:rPr>
          <w:color w:val="000000"/>
          <w:sz w:val="28"/>
          <w:szCs w:val="28"/>
        </w:rPr>
        <w:t>Органи охорони здоров’я, заклади охорони здоров’я разом з органами управління освітою здійснюють контроль за дотриманням санітарного законодавства у закладах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закладах дошкільної освіти незалежно від підпорядкування, типу і форм власності.</w:t>
      </w:r>
    </w:p>
    <w:p w:rsidR="00B14D5D" w:rsidRDefault="00B14D5D" w:rsidP="00F8658B">
      <w:pPr>
        <w:pStyle w:val="a3"/>
        <w:shd w:val="clear" w:color="auto" w:fill="FFFFFF"/>
        <w:spacing w:before="0" w:beforeAutospacing="0" w:after="0" w:afterAutospacing="0"/>
        <w:ind w:firstLine="480"/>
        <w:jc w:val="both"/>
        <w:rPr>
          <w:rStyle w:val="a4"/>
          <w:sz w:val="26"/>
          <w:szCs w:val="26"/>
          <w:bdr w:val="none" w:sz="0" w:space="0" w:color="auto" w:frame="1"/>
        </w:rPr>
      </w:pPr>
    </w:p>
    <w:p w:rsidR="00EF17EF" w:rsidRPr="00B14D5D" w:rsidRDefault="00EF17EF" w:rsidP="00F8658B">
      <w:pPr>
        <w:pStyle w:val="a3"/>
        <w:shd w:val="clear" w:color="auto" w:fill="FFFFFF"/>
        <w:spacing w:before="0" w:beforeAutospacing="0" w:after="0" w:afterAutospacing="0"/>
        <w:ind w:firstLine="480"/>
        <w:jc w:val="center"/>
        <w:rPr>
          <w:rStyle w:val="a4"/>
          <w:sz w:val="28"/>
          <w:szCs w:val="28"/>
          <w:bdr w:val="none" w:sz="0" w:space="0" w:color="auto" w:frame="1"/>
        </w:rPr>
      </w:pPr>
      <w:r w:rsidRPr="00B14D5D">
        <w:rPr>
          <w:rStyle w:val="a4"/>
          <w:sz w:val="28"/>
          <w:szCs w:val="28"/>
          <w:bdr w:val="none" w:sz="0" w:space="0" w:color="auto" w:frame="1"/>
        </w:rPr>
        <w:t>IX. МАЙНО ЗАКЛАДУ ДОШКІЛЬНОЇ ОСВІТИ</w:t>
      </w:r>
    </w:p>
    <w:p w:rsidR="00A55A80" w:rsidRPr="00B14D5D" w:rsidRDefault="00A55A80" w:rsidP="00F8658B">
      <w:pPr>
        <w:pStyle w:val="a3"/>
        <w:shd w:val="clear" w:color="auto" w:fill="FFFFFF"/>
        <w:spacing w:before="0" w:beforeAutospacing="0" w:after="0" w:afterAutospacing="0"/>
        <w:ind w:firstLine="480"/>
        <w:jc w:val="both"/>
        <w:rPr>
          <w:sz w:val="28"/>
          <w:szCs w:val="28"/>
        </w:rPr>
      </w:pP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9.1. Майно закладу дошкільної освіти становлять основні фонди, а також інші цінності, вартість та структура яких відображається у балансі;</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9.2.</w:t>
      </w:r>
      <w:r>
        <w:rPr>
          <w:color w:val="000000"/>
          <w:sz w:val="28"/>
          <w:szCs w:val="28"/>
        </w:rPr>
        <w:t xml:space="preserve"> </w:t>
      </w:r>
      <w:r w:rsidRPr="002A2445">
        <w:rPr>
          <w:color w:val="000000"/>
          <w:sz w:val="28"/>
          <w:szCs w:val="28"/>
        </w:rPr>
        <w:t>Майно закладу дошкільної освіти є комунальною власністю і належить йому на правах оперативного управління;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9.3.</w:t>
      </w:r>
      <w:r>
        <w:rPr>
          <w:color w:val="000000"/>
          <w:sz w:val="28"/>
          <w:szCs w:val="28"/>
        </w:rPr>
        <w:t xml:space="preserve"> </w:t>
      </w:r>
      <w:r w:rsidRPr="002A2445">
        <w:rPr>
          <w:color w:val="000000"/>
          <w:sz w:val="28"/>
          <w:szCs w:val="28"/>
        </w:rPr>
        <w:t>Матеріально-технічна база закладу дошкільної освіти  включає будівлі, споруди, земельну ділянку, комунікації, інвентар,обладнання, інші матеріальні цінності, вартість яких відображено у    балансі закладу дошкільної освіти.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Pr>
          <w:color w:val="000000"/>
          <w:sz w:val="28"/>
          <w:szCs w:val="28"/>
        </w:rPr>
        <w:t xml:space="preserve">9.4. </w:t>
      </w:r>
      <w:r w:rsidRPr="002A2445">
        <w:rPr>
          <w:color w:val="000000"/>
          <w:sz w:val="28"/>
          <w:szCs w:val="28"/>
        </w:rPr>
        <w:t xml:space="preserve">Вимоги до матеріально-технічної бази закладу дошкільної освіти визначаються  відповідними   будівельними та санітарно-гігієнічними нормами і правилами, а також Типовим переліком обов’язкового обладнання закладу </w:t>
      </w:r>
      <w:r w:rsidRPr="002A2445">
        <w:rPr>
          <w:color w:val="000000"/>
          <w:sz w:val="28"/>
          <w:szCs w:val="28"/>
        </w:rPr>
        <w:lastRenderedPageBreak/>
        <w:t>дошкільної освіти, навчально-наочних посібників, іграшок, навчально-методичної, художньої та іншої літератури.</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9.5. Будівлі, споруди, устаткування та інше майно, що належить до основних засобів </w:t>
      </w:r>
      <w:r>
        <w:rPr>
          <w:color w:val="000000"/>
          <w:sz w:val="28"/>
          <w:szCs w:val="28"/>
        </w:rPr>
        <w:t>закладу дошкільної освіти</w:t>
      </w:r>
      <w:r w:rsidRPr="002A2445">
        <w:rPr>
          <w:color w:val="000000"/>
          <w:sz w:val="28"/>
          <w:szCs w:val="28"/>
        </w:rPr>
        <w:t>, не може бути предметом застави, на нього не може бути накладене стягнення;</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9.6. Об’єкти та майно комунальних закладів освіти не підлягають приватизації чи використанню не за освітнім призначенням.</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9.7. Збитки, завдані закладу дошкільної освіти, в результаті порушення майнових прав, громадянами, юридичними особами і державними органами, відшкодовуються закладові за рішенням суду.</w:t>
      </w:r>
    </w:p>
    <w:p w:rsidR="00B14D5D" w:rsidRPr="002A2445" w:rsidRDefault="00B14D5D"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9.8.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w:t>
      </w:r>
      <w:r>
        <w:rPr>
          <w:color w:val="000000"/>
          <w:sz w:val="28"/>
          <w:szCs w:val="28"/>
        </w:rPr>
        <w:t>овідно до чинного законодавства.</w:t>
      </w:r>
    </w:p>
    <w:p w:rsidR="00841B7A" w:rsidRPr="00B14D5D" w:rsidRDefault="00C1602F" w:rsidP="00F8658B">
      <w:pPr>
        <w:pStyle w:val="a3"/>
        <w:shd w:val="clear" w:color="auto" w:fill="FFFFFF"/>
        <w:spacing w:before="0" w:beforeAutospacing="0" w:after="0" w:afterAutospacing="0"/>
        <w:ind w:firstLine="480"/>
        <w:jc w:val="both"/>
        <w:rPr>
          <w:sz w:val="28"/>
          <w:szCs w:val="28"/>
        </w:rPr>
      </w:pPr>
      <w:r w:rsidRPr="009F6215">
        <w:rPr>
          <w:sz w:val="28"/>
          <w:szCs w:val="28"/>
        </w:rPr>
        <w:t>9.9. Відповідно до рішення</w:t>
      </w:r>
      <w:r w:rsidR="000F6100" w:rsidRPr="009F6215">
        <w:rPr>
          <w:sz w:val="28"/>
          <w:szCs w:val="28"/>
        </w:rPr>
        <w:t xml:space="preserve"> ІІІ сесії І</w:t>
      </w:r>
      <w:r w:rsidR="000F6100" w:rsidRPr="009F6215">
        <w:rPr>
          <w:sz w:val="28"/>
          <w:szCs w:val="28"/>
          <w:lang w:val="en-US"/>
        </w:rPr>
        <w:t>V</w:t>
      </w:r>
      <w:r w:rsidR="000F6100" w:rsidRPr="009F6215">
        <w:rPr>
          <w:sz w:val="28"/>
          <w:szCs w:val="28"/>
        </w:rPr>
        <w:t xml:space="preserve"> скликання</w:t>
      </w:r>
      <w:r w:rsidRPr="009F6215">
        <w:rPr>
          <w:sz w:val="28"/>
          <w:szCs w:val="28"/>
        </w:rPr>
        <w:t xml:space="preserve"> Сокаль</w:t>
      </w:r>
      <w:r w:rsidR="00A55A80" w:rsidRPr="009F6215">
        <w:rPr>
          <w:sz w:val="28"/>
          <w:szCs w:val="28"/>
        </w:rPr>
        <w:t xml:space="preserve">ської </w:t>
      </w:r>
      <w:r w:rsidRPr="009F6215">
        <w:rPr>
          <w:sz w:val="28"/>
          <w:szCs w:val="28"/>
        </w:rPr>
        <w:t>міської ради за</w:t>
      </w:r>
      <w:r w:rsidR="00B14D5D" w:rsidRPr="009F6215">
        <w:rPr>
          <w:sz w:val="28"/>
          <w:szCs w:val="28"/>
        </w:rPr>
        <w:t xml:space="preserve"> </w:t>
      </w:r>
      <w:r w:rsidRPr="009F6215">
        <w:rPr>
          <w:sz w:val="28"/>
          <w:szCs w:val="28"/>
        </w:rPr>
        <w:t xml:space="preserve"> № 88 від 27.08.2002</w:t>
      </w:r>
      <w:r w:rsidR="00EF17EF" w:rsidRPr="009F6215">
        <w:rPr>
          <w:sz w:val="28"/>
          <w:szCs w:val="28"/>
        </w:rPr>
        <w:t xml:space="preserve"> заклад </w:t>
      </w:r>
      <w:r w:rsidR="008F4318" w:rsidRPr="009F6215">
        <w:rPr>
          <w:sz w:val="28"/>
          <w:szCs w:val="28"/>
        </w:rPr>
        <w:t xml:space="preserve">дошкільної </w:t>
      </w:r>
      <w:r w:rsidR="00EF17EF" w:rsidRPr="009F6215">
        <w:rPr>
          <w:sz w:val="28"/>
          <w:szCs w:val="28"/>
        </w:rPr>
        <w:t>освіти м</w:t>
      </w:r>
      <w:r w:rsidR="00E82684" w:rsidRPr="009F6215">
        <w:rPr>
          <w:sz w:val="28"/>
          <w:szCs w:val="28"/>
        </w:rPr>
        <w:t>ає земельну ділянку площе</w:t>
      </w:r>
      <w:r w:rsidR="008A3BBB" w:rsidRPr="009F6215">
        <w:rPr>
          <w:sz w:val="28"/>
          <w:szCs w:val="28"/>
        </w:rPr>
        <w:t>ю 0,</w:t>
      </w:r>
      <w:r w:rsidR="009F6215" w:rsidRPr="009F6215">
        <w:rPr>
          <w:sz w:val="28"/>
          <w:szCs w:val="28"/>
        </w:rPr>
        <w:t>882</w:t>
      </w:r>
      <w:r w:rsidR="000F6100" w:rsidRPr="009F6215">
        <w:rPr>
          <w:sz w:val="28"/>
          <w:szCs w:val="28"/>
        </w:rPr>
        <w:t>м.кв.(га)</w:t>
      </w:r>
      <w:r w:rsidR="00C12E3E" w:rsidRPr="009F6215">
        <w:rPr>
          <w:sz w:val="28"/>
          <w:szCs w:val="28"/>
        </w:rPr>
        <w:t>.</w:t>
      </w:r>
    </w:p>
    <w:p w:rsidR="00C12E3E" w:rsidRPr="004C3CB8" w:rsidRDefault="00C12E3E" w:rsidP="00F8658B">
      <w:pPr>
        <w:pStyle w:val="a3"/>
        <w:shd w:val="clear" w:color="auto" w:fill="FFFFFF"/>
        <w:spacing w:before="0" w:beforeAutospacing="0" w:after="0" w:afterAutospacing="0"/>
        <w:ind w:firstLine="480"/>
        <w:jc w:val="both"/>
        <w:rPr>
          <w:sz w:val="26"/>
          <w:szCs w:val="26"/>
        </w:rPr>
      </w:pPr>
    </w:p>
    <w:p w:rsidR="00EF17EF" w:rsidRPr="009E2AA6" w:rsidRDefault="00905D4B" w:rsidP="00F8658B">
      <w:pPr>
        <w:pStyle w:val="a3"/>
        <w:shd w:val="clear" w:color="auto" w:fill="FFFFFF"/>
        <w:spacing w:before="0" w:beforeAutospacing="0" w:after="0" w:afterAutospacing="0"/>
        <w:ind w:firstLine="480"/>
        <w:jc w:val="center"/>
        <w:rPr>
          <w:rStyle w:val="a4"/>
          <w:sz w:val="28"/>
          <w:szCs w:val="28"/>
          <w:bdr w:val="none" w:sz="0" w:space="0" w:color="auto" w:frame="1"/>
        </w:rPr>
      </w:pPr>
      <w:r w:rsidRPr="009E2AA6">
        <w:rPr>
          <w:rStyle w:val="a4"/>
          <w:sz w:val="28"/>
          <w:szCs w:val="28"/>
          <w:bdr w:val="none" w:sz="0" w:space="0" w:color="auto" w:frame="1"/>
        </w:rPr>
        <w:t>X.</w:t>
      </w:r>
      <w:r w:rsidR="004C3CB8" w:rsidRPr="009E2AA6">
        <w:rPr>
          <w:rStyle w:val="a4"/>
          <w:sz w:val="28"/>
          <w:szCs w:val="28"/>
          <w:bdr w:val="none" w:sz="0" w:space="0" w:color="auto" w:frame="1"/>
        </w:rPr>
        <w:t xml:space="preserve"> </w:t>
      </w:r>
      <w:r w:rsidRPr="009E2AA6">
        <w:rPr>
          <w:rStyle w:val="a4"/>
          <w:sz w:val="28"/>
          <w:szCs w:val="28"/>
          <w:bdr w:val="none" w:sz="0" w:space="0" w:color="auto" w:frame="1"/>
        </w:rPr>
        <w:t xml:space="preserve">ФІНАНСОВО-ГОСПОДАРСЬКА </w:t>
      </w:r>
      <w:r w:rsidR="00EF17EF" w:rsidRPr="009E2AA6">
        <w:rPr>
          <w:rStyle w:val="a4"/>
          <w:sz w:val="28"/>
          <w:szCs w:val="28"/>
          <w:bdr w:val="none" w:sz="0" w:space="0" w:color="auto" w:frame="1"/>
        </w:rPr>
        <w:t>ДІЯЛЬНІСТЬ ЗАКЛАДУ ДОШКІЛЬНОЇ ОСВІТИ</w:t>
      </w:r>
    </w:p>
    <w:p w:rsidR="008F4318" w:rsidRPr="009E2AA6" w:rsidRDefault="008F4318" w:rsidP="00F8658B">
      <w:pPr>
        <w:pStyle w:val="a3"/>
        <w:shd w:val="clear" w:color="auto" w:fill="FFFFFF"/>
        <w:spacing w:before="0" w:beforeAutospacing="0" w:after="0" w:afterAutospacing="0"/>
        <w:ind w:firstLine="480"/>
        <w:jc w:val="both"/>
        <w:rPr>
          <w:rStyle w:val="a4"/>
          <w:sz w:val="28"/>
          <w:szCs w:val="28"/>
          <w:bdr w:val="none" w:sz="0" w:space="0" w:color="auto" w:frame="1"/>
        </w:rPr>
      </w:pPr>
    </w:p>
    <w:p w:rsidR="00EF17EF" w:rsidRPr="009E2AA6" w:rsidRDefault="009E2AA6" w:rsidP="00F8658B">
      <w:pPr>
        <w:pStyle w:val="a3"/>
        <w:shd w:val="clear" w:color="auto" w:fill="FFFFFF"/>
        <w:spacing w:before="0" w:beforeAutospacing="0" w:after="0" w:afterAutospacing="0"/>
        <w:jc w:val="both"/>
        <w:rPr>
          <w:sz w:val="28"/>
          <w:szCs w:val="28"/>
        </w:rPr>
      </w:pPr>
      <w:r>
        <w:rPr>
          <w:sz w:val="28"/>
          <w:szCs w:val="28"/>
        </w:rPr>
        <w:t xml:space="preserve">      </w:t>
      </w:r>
      <w:r w:rsidR="00EF17EF" w:rsidRPr="009E2AA6">
        <w:rPr>
          <w:sz w:val="28"/>
          <w:szCs w:val="28"/>
        </w:rPr>
        <w:t xml:space="preserve">10.1. Фінансово-господарська діяльність закладу </w:t>
      </w:r>
      <w:r w:rsidR="008F4318" w:rsidRPr="009E2AA6">
        <w:rPr>
          <w:sz w:val="28"/>
          <w:szCs w:val="28"/>
        </w:rPr>
        <w:t xml:space="preserve">дошкільної </w:t>
      </w:r>
      <w:r w:rsidR="00EF17EF" w:rsidRPr="009E2AA6">
        <w:rPr>
          <w:sz w:val="28"/>
          <w:szCs w:val="28"/>
        </w:rPr>
        <w:t>освіти здійснюється відповідно до  </w:t>
      </w:r>
      <w:r w:rsidR="008D7116">
        <w:rPr>
          <w:sz w:val="28"/>
          <w:szCs w:val="28"/>
        </w:rPr>
        <w:t>З</w:t>
      </w:r>
      <w:r w:rsidR="00A55A80" w:rsidRPr="009E2AA6">
        <w:rPr>
          <w:sz w:val="28"/>
          <w:szCs w:val="28"/>
        </w:rPr>
        <w:t>акон</w:t>
      </w:r>
      <w:r w:rsidR="008D7116">
        <w:rPr>
          <w:sz w:val="28"/>
          <w:szCs w:val="28"/>
        </w:rPr>
        <w:t>ів України</w:t>
      </w:r>
      <w:r w:rsidR="00A55A80" w:rsidRPr="009E2AA6">
        <w:rPr>
          <w:sz w:val="28"/>
          <w:szCs w:val="28"/>
        </w:rPr>
        <w:t xml:space="preserve"> «Про освіту», «Про дошкільну освіту»</w:t>
      </w:r>
      <w:r w:rsidR="00EF17EF" w:rsidRPr="009E2AA6">
        <w:rPr>
          <w:sz w:val="28"/>
          <w:szCs w:val="28"/>
        </w:rPr>
        <w:t>, законів про бюджет, власність, місцеве самоврядування та інших нормативно-правових актів.</w:t>
      </w:r>
    </w:p>
    <w:p w:rsidR="00EF17EF" w:rsidRPr="009E2AA6" w:rsidRDefault="00EF17EF" w:rsidP="00F8658B">
      <w:pPr>
        <w:pStyle w:val="a3"/>
        <w:shd w:val="clear" w:color="auto" w:fill="FFFFFF"/>
        <w:spacing w:before="0" w:beforeAutospacing="0" w:after="0" w:afterAutospacing="0"/>
        <w:ind w:firstLine="480"/>
        <w:jc w:val="both"/>
        <w:rPr>
          <w:sz w:val="28"/>
          <w:szCs w:val="28"/>
        </w:rPr>
      </w:pPr>
      <w:r w:rsidRPr="009E2AA6">
        <w:rPr>
          <w:sz w:val="28"/>
          <w:szCs w:val="28"/>
        </w:rPr>
        <w:t xml:space="preserve">10.2. Утримання та розвиток матеріально-технічної бази закладу </w:t>
      </w:r>
      <w:r w:rsidR="008F4318" w:rsidRPr="009E2AA6">
        <w:rPr>
          <w:sz w:val="28"/>
          <w:szCs w:val="28"/>
        </w:rPr>
        <w:t xml:space="preserve">дошкільної </w:t>
      </w:r>
      <w:r w:rsidRPr="009E2AA6">
        <w:rPr>
          <w:sz w:val="28"/>
          <w:szCs w:val="28"/>
        </w:rPr>
        <w:t>освіти фінансуються за рахунок коштів засновника.</w:t>
      </w:r>
    </w:p>
    <w:p w:rsidR="00EF17EF" w:rsidRPr="009E2AA6" w:rsidRDefault="00EF17EF" w:rsidP="00F8658B">
      <w:pPr>
        <w:pStyle w:val="a3"/>
        <w:shd w:val="clear" w:color="auto" w:fill="FFFFFF"/>
        <w:spacing w:before="0" w:beforeAutospacing="0" w:after="0" w:afterAutospacing="0"/>
        <w:ind w:firstLine="480"/>
        <w:jc w:val="both"/>
        <w:rPr>
          <w:sz w:val="28"/>
          <w:szCs w:val="28"/>
        </w:rPr>
      </w:pPr>
      <w:r w:rsidRPr="009E2AA6">
        <w:rPr>
          <w:sz w:val="28"/>
          <w:szCs w:val="28"/>
        </w:rPr>
        <w:t xml:space="preserve">10.3. Джерелами фінансування закладу </w:t>
      </w:r>
      <w:r w:rsidR="008F4318" w:rsidRPr="009E2AA6">
        <w:rPr>
          <w:sz w:val="28"/>
          <w:szCs w:val="28"/>
        </w:rPr>
        <w:t xml:space="preserve">дошкільної </w:t>
      </w:r>
      <w:r w:rsidRPr="009E2AA6">
        <w:rPr>
          <w:sz w:val="28"/>
          <w:szCs w:val="28"/>
        </w:rPr>
        <w:t>освіти можуть бути кошти:</w:t>
      </w:r>
    </w:p>
    <w:p w:rsidR="00EF17EF" w:rsidRPr="009E2AA6" w:rsidRDefault="00EF17EF" w:rsidP="00F8658B">
      <w:pPr>
        <w:pStyle w:val="a3"/>
        <w:shd w:val="clear" w:color="auto" w:fill="FFFFFF"/>
        <w:spacing w:before="0" w:beforeAutospacing="0" w:after="0" w:afterAutospacing="0"/>
        <w:ind w:firstLine="480"/>
        <w:jc w:val="both"/>
        <w:rPr>
          <w:sz w:val="28"/>
          <w:szCs w:val="28"/>
        </w:rPr>
      </w:pPr>
      <w:r w:rsidRPr="009E2AA6">
        <w:rPr>
          <w:sz w:val="28"/>
          <w:szCs w:val="28"/>
        </w:rPr>
        <w:t>– міського бюджету, що, надходять у розмірі, передбаченому нормативами фінансування;</w:t>
      </w:r>
    </w:p>
    <w:p w:rsidR="00EF17EF" w:rsidRPr="009E2AA6" w:rsidRDefault="00EF17EF" w:rsidP="00F8658B">
      <w:pPr>
        <w:pStyle w:val="a3"/>
        <w:shd w:val="clear" w:color="auto" w:fill="FFFFFF"/>
        <w:spacing w:before="0" w:beforeAutospacing="0" w:after="0" w:afterAutospacing="0"/>
        <w:ind w:firstLine="480"/>
        <w:jc w:val="both"/>
        <w:rPr>
          <w:sz w:val="28"/>
          <w:szCs w:val="28"/>
        </w:rPr>
      </w:pPr>
      <w:r w:rsidRPr="009E2AA6">
        <w:rPr>
          <w:sz w:val="28"/>
          <w:szCs w:val="28"/>
        </w:rPr>
        <w:t>–  батьків або осіб, які їх замінюють;</w:t>
      </w:r>
    </w:p>
    <w:p w:rsidR="00EF17EF" w:rsidRPr="009E2AA6" w:rsidRDefault="00EF17EF" w:rsidP="00F8658B">
      <w:pPr>
        <w:pStyle w:val="a3"/>
        <w:shd w:val="clear" w:color="auto" w:fill="FFFFFF"/>
        <w:spacing w:before="0" w:beforeAutospacing="0" w:after="0" w:afterAutospacing="0"/>
        <w:ind w:firstLine="480"/>
        <w:jc w:val="both"/>
        <w:rPr>
          <w:sz w:val="28"/>
          <w:szCs w:val="28"/>
        </w:rPr>
      </w:pPr>
      <w:r w:rsidRPr="009E2AA6">
        <w:rPr>
          <w:sz w:val="28"/>
          <w:szCs w:val="28"/>
        </w:rPr>
        <w:t>– добровільні пожертвування і цільові внески фізичних і юридичних осіб та інші надходження, не заборонені законодавством України;</w:t>
      </w:r>
    </w:p>
    <w:p w:rsidR="00EF17EF" w:rsidRPr="009E2AA6" w:rsidRDefault="00EF17EF" w:rsidP="00F8658B">
      <w:pPr>
        <w:pStyle w:val="a3"/>
        <w:shd w:val="clear" w:color="auto" w:fill="FFFFFF"/>
        <w:spacing w:before="0" w:beforeAutospacing="0" w:after="0" w:afterAutospacing="0"/>
        <w:ind w:firstLine="480"/>
        <w:jc w:val="both"/>
        <w:rPr>
          <w:sz w:val="28"/>
          <w:szCs w:val="28"/>
        </w:rPr>
      </w:pPr>
      <w:r w:rsidRPr="009E2AA6">
        <w:rPr>
          <w:sz w:val="28"/>
          <w:szCs w:val="28"/>
        </w:rPr>
        <w:t>– плата за надання освітніх та інших послуг відповідно до укладених договорів.</w:t>
      </w:r>
    </w:p>
    <w:p w:rsidR="00EF17EF" w:rsidRPr="009E2AA6" w:rsidRDefault="00EF17EF" w:rsidP="00F8658B">
      <w:pPr>
        <w:pStyle w:val="a3"/>
        <w:shd w:val="clear" w:color="auto" w:fill="FFFFFF"/>
        <w:spacing w:before="0" w:beforeAutospacing="0" w:after="0" w:afterAutospacing="0"/>
        <w:ind w:firstLine="480"/>
        <w:jc w:val="both"/>
        <w:rPr>
          <w:sz w:val="28"/>
          <w:szCs w:val="28"/>
        </w:rPr>
      </w:pPr>
      <w:r w:rsidRPr="009E2AA6">
        <w:rPr>
          <w:sz w:val="28"/>
          <w:szCs w:val="28"/>
        </w:rPr>
        <w:t xml:space="preserve">10.4. Заклад </w:t>
      </w:r>
      <w:r w:rsidR="008F4318" w:rsidRPr="009E2AA6">
        <w:rPr>
          <w:sz w:val="28"/>
          <w:szCs w:val="28"/>
        </w:rPr>
        <w:t xml:space="preserve">дошкільної </w:t>
      </w:r>
      <w:r w:rsidRPr="009E2AA6">
        <w:rPr>
          <w:sz w:val="28"/>
          <w:szCs w:val="28"/>
        </w:rPr>
        <w:t>освіти може надавати платні освітні та інші послуги, перелік яких затверджує Кабінет Міністрів України.</w:t>
      </w:r>
    </w:p>
    <w:p w:rsidR="00EF17EF" w:rsidRPr="009E2AA6" w:rsidRDefault="00EF17EF" w:rsidP="00F8658B">
      <w:pPr>
        <w:pStyle w:val="a3"/>
        <w:shd w:val="clear" w:color="auto" w:fill="FFFFFF"/>
        <w:spacing w:before="0" w:beforeAutospacing="0" w:after="0" w:afterAutospacing="0"/>
        <w:ind w:firstLine="480"/>
        <w:jc w:val="both"/>
        <w:rPr>
          <w:sz w:val="28"/>
          <w:szCs w:val="28"/>
        </w:rPr>
      </w:pPr>
      <w:r w:rsidRPr="009E2AA6">
        <w:rPr>
          <w:sz w:val="28"/>
          <w:szCs w:val="28"/>
        </w:rPr>
        <w:t xml:space="preserve">Засновник закладу </w:t>
      </w:r>
      <w:r w:rsidR="008F4318" w:rsidRPr="009E2AA6">
        <w:rPr>
          <w:sz w:val="28"/>
          <w:szCs w:val="28"/>
        </w:rPr>
        <w:t xml:space="preserve">дошкільної </w:t>
      </w:r>
      <w:r w:rsidRPr="009E2AA6">
        <w:rPr>
          <w:sz w:val="28"/>
          <w:szCs w:val="28"/>
        </w:rPr>
        <w:t>освіти має право затверджувати переліки платних освітніх та інших послуг, що не увійшли до переліку, затвердженого Кабінетом Міністрів України.</w:t>
      </w:r>
    </w:p>
    <w:p w:rsidR="002C38C3" w:rsidRPr="009E2AA6" w:rsidRDefault="00EF17EF" w:rsidP="00F8658B">
      <w:pPr>
        <w:pStyle w:val="a3"/>
        <w:shd w:val="clear" w:color="auto" w:fill="FFFFFF"/>
        <w:spacing w:before="0" w:beforeAutospacing="0" w:after="0" w:afterAutospacing="0"/>
        <w:ind w:firstLine="480"/>
        <w:jc w:val="both"/>
        <w:rPr>
          <w:sz w:val="28"/>
          <w:szCs w:val="28"/>
        </w:rPr>
      </w:pPr>
      <w:r w:rsidRPr="009E2AA6">
        <w:rPr>
          <w:sz w:val="28"/>
          <w:szCs w:val="28"/>
        </w:rPr>
        <w:t xml:space="preserve">10.5. </w:t>
      </w:r>
      <w:r w:rsidR="002C38C3" w:rsidRPr="009E2AA6">
        <w:rPr>
          <w:sz w:val="28"/>
          <w:szCs w:val="28"/>
          <w:shd w:val="clear" w:color="auto" w:fill="FFFFFF"/>
        </w:rPr>
        <w:t>Порядок ведення діловодства і бухгалтерського обліку в закладі дошкільної освіти визначається згідно з нормами чинного законодавства України.</w:t>
      </w:r>
    </w:p>
    <w:p w:rsidR="002C38C3" w:rsidRPr="009E2AA6" w:rsidRDefault="009E2AA6" w:rsidP="00F8658B">
      <w:pPr>
        <w:shd w:val="clear" w:color="auto" w:fill="FFFFFF"/>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      </w:t>
      </w:r>
      <w:r w:rsidRPr="009E2AA6">
        <w:rPr>
          <w:rFonts w:ascii="Times New Roman" w:hAnsi="Times New Roman" w:cs="Times New Roman"/>
          <w:sz w:val="28"/>
          <w:szCs w:val="28"/>
          <w:shd w:val="clear" w:color="auto" w:fill="FFFFFF"/>
        </w:rPr>
        <w:t xml:space="preserve">10.6. </w:t>
      </w:r>
      <w:r w:rsidR="002C38C3" w:rsidRPr="009E2AA6">
        <w:rPr>
          <w:rFonts w:ascii="Times New Roman" w:hAnsi="Times New Roman" w:cs="Times New Roman"/>
          <w:sz w:val="28"/>
          <w:szCs w:val="28"/>
          <w:shd w:val="clear" w:color="auto" w:fill="FFFFFF"/>
        </w:rPr>
        <w:t>Організація бухгалтерського обліку та іншого фінансового обслуговування в закладі дошкільної освіти визначається керівником закладу дошкільної освіти відповідно до законодавства України.</w:t>
      </w:r>
    </w:p>
    <w:p w:rsidR="002C38C3" w:rsidRPr="009E2AA6" w:rsidRDefault="009E2AA6" w:rsidP="00F8658B">
      <w:pPr>
        <w:widowControl w:val="0"/>
        <w:shd w:val="clear" w:color="auto" w:fill="FFFFFF"/>
        <w:autoSpaceDE w:val="0"/>
        <w:autoSpaceDN w:val="0"/>
        <w:adjustRightInd w:val="0"/>
        <w:spacing w:after="0" w:line="240" w:lineRule="auto"/>
        <w:ind w:right="84"/>
        <w:jc w:val="both"/>
        <w:rPr>
          <w:rFonts w:ascii="Times New Roman" w:hAnsi="Times New Roman" w:cs="Times New Roman"/>
          <w:sz w:val="28"/>
          <w:szCs w:val="28"/>
        </w:rPr>
      </w:pPr>
      <w:r>
        <w:rPr>
          <w:rFonts w:ascii="Times New Roman" w:hAnsi="Times New Roman" w:cs="Times New Roman"/>
          <w:sz w:val="28"/>
          <w:szCs w:val="28"/>
        </w:rPr>
        <w:t xml:space="preserve">      </w:t>
      </w:r>
      <w:r w:rsidRPr="009E2AA6">
        <w:rPr>
          <w:rFonts w:ascii="Times New Roman" w:hAnsi="Times New Roman" w:cs="Times New Roman"/>
          <w:sz w:val="28"/>
          <w:szCs w:val="28"/>
        </w:rPr>
        <w:t xml:space="preserve">10.7. </w:t>
      </w:r>
      <w:r w:rsidR="002C38C3" w:rsidRPr="009E2AA6">
        <w:rPr>
          <w:rFonts w:ascii="Times New Roman" w:hAnsi="Times New Roman" w:cs="Times New Roman"/>
          <w:sz w:val="28"/>
          <w:szCs w:val="28"/>
        </w:rPr>
        <w:t xml:space="preserve">Відповідальність за стан обліку, своєчасне подання бухгалтерської та іншої звітності покладено на головного бухгалтера/бухгалтера </w:t>
      </w:r>
      <w:r w:rsidR="002C38C3" w:rsidRPr="009E2AA6">
        <w:rPr>
          <w:rFonts w:ascii="Times New Roman" w:hAnsi="Times New Roman" w:cs="Times New Roman"/>
          <w:sz w:val="28"/>
          <w:szCs w:val="28"/>
          <w:shd w:val="clear" w:color="auto" w:fill="FFFFFF"/>
        </w:rPr>
        <w:t>закладу дошкільної освіти</w:t>
      </w:r>
      <w:r w:rsidR="002C38C3" w:rsidRPr="009E2AA6">
        <w:rPr>
          <w:rFonts w:ascii="Times New Roman" w:hAnsi="Times New Roman" w:cs="Times New Roman"/>
          <w:sz w:val="28"/>
          <w:szCs w:val="28"/>
        </w:rPr>
        <w:t xml:space="preserve">, компетенція якого визначена чинним законодавством України. </w:t>
      </w:r>
    </w:p>
    <w:p w:rsidR="002C38C3" w:rsidRPr="009E2AA6" w:rsidRDefault="009E2AA6" w:rsidP="00F8658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E2AA6">
        <w:rPr>
          <w:rFonts w:ascii="Times New Roman" w:hAnsi="Times New Roman" w:cs="Times New Roman"/>
          <w:sz w:val="28"/>
          <w:szCs w:val="28"/>
        </w:rPr>
        <w:t xml:space="preserve">10.8 </w:t>
      </w:r>
      <w:r w:rsidR="002C38C3" w:rsidRPr="009E2AA6">
        <w:rPr>
          <w:rFonts w:ascii="Times New Roman" w:hAnsi="Times New Roman" w:cs="Times New Roman"/>
          <w:sz w:val="28"/>
          <w:szCs w:val="28"/>
        </w:rPr>
        <w:t xml:space="preserve">У випадку відсутності в </w:t>
      </w:r>
      <w:r w:rsidR="002C38C3" w:rsidRPr="009E2AA6">
        <w:rPr>
          <w:rFonts w:ascii="Times New Roman" w:hAnsi="Times New Roman" w:cs="Times New Roman"/>
          <w:sz w:val="28"/>
          <w:szCs w:val="28"/>
          <w:shd w:val="clear" w:color="auto" w:fill="FFFFFF"/>
        </w:rPr>
        <w:t>закладі дошкільної освіти</w:t>
      </w:r>
      <w:r w:rsidR="002C38C3" w:rsidRPr="009E2AA6">
        <w:rPr>
          <w:rFonts w:ascii="Times New Roman" w:hAnsi="Times New Roman" w:cs="Times New Roman"/>
          <w:sz w:val="28"/>
          <w:szCs w:val="28"/>
        </w:rPr>
        <w:t xml:space="preserve"> головного бухгалтера/бухгалтера та/або підрозділу, що здійснює бухгалтерський облік, </w:t>
      </w:r>
      <w:r w:rsidR="002C38C3" w:rsidRPr="009E2AA6">
        <w:rPr>
          <w:rFonts w:ascii="Times New Roman" w:hAnsi="Times New Roman" w:cs="Times New Roman"/>
          <w:sz w:val="28"/>
          <w:szCs w:val="28"/>
          <w:shd w:val="clear" w:color="auto" w:fill="FFFFFF"/>
        </w:rPr>
        <w:t>заклад дошкільної освіти</w:t>
      </w:r>
      <w:r w:rsidR="002C38C3" w:rsidRPr="009E2AA6">
        <w:rPr>
          <w:rFonts w:ascii="Times New Roman" w:hAnsi="Times New Roman" w:cs="Times New Roman"/>
          <w:sz w:val="28"/>
          <w:szCs w:val="28"/>
        </w:rPr>
        <w:t xml:space="preserve"> укладає договір із спеціалізованою установою щодо бухгалтерського та іншого фінансового обслуговування. В такому випадку керівник спеціалізованої установи, що здійснює бухгалтерське та інше фінансове обслуговування </w:t>
      </w:r>
      <w:r w:rsidR="002C38C3" w:rsidRPr="009E2AA6">
        <w:rPr>
          <w:rFonts w:ascii="Times New Roman" w:hAnsi="Times New Roman" w:cs="Times New Roman"/>
          <w:sz w:val="28"/>
          <w:szCs w:val="28"/>
          <w:shd w:val="clear" w:color="auto" w:fill="FFFFFF"/>
        </w:rPr>
        <w:t>закладу дошкільної освіти</w:t>
      </w:r>
      <w:r w:rsidR="002C38C3" w:rsidRPr="009E2AA6">
        <w:rPr>
          <w:rFonts w:ascii="Times New Roman" w:hAnsi="Times New Roman" w:cs="Times New Roman"/>
          <w:sz w:val="28"/>
          <w:szCs w:val="28"/>
        </w:rPr>
        <w:t xml:space="preserve"> має право другого підпису та несе повну відповідальність за стан обліку, своєчасне подання бухгалтерської та іншої звітності</w:t>
      </w:r>
      <w:r w:rsidR="002C38C3" w:rsidRPr="009E2AA6">
        <w:rPr>
          <w:rFonts w:ascii="Times New Roman" w:hAnsi="Times New Roman"/>
          <w:sz w:val="28"/>
          <w:szCs w:val="28"/>
          <w:shd w:val="clear" w:color="auto" w:fill="FFFFFF"/>
        </w:rPr>
        <w:t>.</w:t>
      </w:r>
    </w:p>
    <w:p w:rsidR="00DB705B" w:rsidRPr="009E2AA6" w:rsidRDefault="00DB705B" w:rsidP="00F8658B">
      <w:pPr>
        <w:pStyle w:val="a3"/>
        <w:shd w:val="clear" w:color="auto" w:fill="FFFFFF"/>
        <w:spacing w:before="0" w:beforeAutospacing="0" w:after="0" w:afterAutospacing="0"/>
        <w:ind w:firstLine="480"/>
        <w:jc w:val="both"/>
        <w:rPr>
          <w:sz w:val="28"/>
          <w:szCs w:val="28"/>
        </w:rPr>
      </w:pPr>
      <w:r w:rsidRPr="009E2AA6">
        <w:rPr>
          <w:sz w:val="28"/>
          <w:szCs w:val="28"/>
        </w:rPr>
        <w:t>10.</w:t>
      </w:r>
      <w:r w:rsidR="009E2AA6" w:rsidRPr="009E2AA6">
        <w:rPr>
          <w:sz w:val="28"/>
          <w:szCs w:val="28"/>
        </w:rPr>
        <w:t>9</w:t>
      </w:r>
      <w:r w:rsidR="00EF17EF" w:rsidRPr="009E2AA6">
        <w:rPr>
          <w:sz w:val="28"/>
          <w:szCs w:val="28"/>
        </w:rPr>
        <w:t>.</w:t>
      </w:r>
      <w:r w:rsidR="009E2AA6" w:rsidRPr="009E2AA6">
        <w:rPr>
          <w:sz w:val="28"/>
          <w:szCs w:val="28"/>
        </w:rPr>
        <w:t xml:space="preserve"> </w:t>
      </w:r>
      <w:r w:rsidR="00EF17EF" w:rsidRPr="009E2AA6">
        <w:rPr>
          <w:sz w:val="28"/>
          <w:szCs w:val="28"/>
        </w:rPr>
        <w:t xml:space="preserve">Заробітна плата працівників закладу </w:t>
      </w:r>
      <w:r w:rsidR="00A73F38" w:rsidRPr="009E2AA6">
        <w:rPr>
          <w:sz w:val="28"/>
          <w:szCs w:val="28"/>
        </w:rPr>
        <w:t xml:space="preserve">дошкільної </w:t>
      </w:r>
      <w:r w:rsidR="00EF17EF" w:rsidRPr="009E2AA6">
        <w:rPr>
          <w:sz w:val="28"/>
          <w:szCs w:val="28"/>
        </w:rPr>
        <w:t>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w:t>
      </w:r>
      <w:r w:rsidR="00EF17EF" w:rsidRPr="009E2AA6">
        <w:rPr>
          <w:rStyle w:val="a6"/>
          <w:sz w:val="28"/>
          <w:szCs w:val="28"/>
          <w:bdr w:val="none" w:sz="0" w:space="0" w:color="auto" w:frame="1"/>
        </w:rPr>
        <w:t> </w:t>
      </w:r>
    </w:p>
    <w:p w:rsidR="00EF17EF" w:rsidRPr="009E2AA6" w:rsidRDefault="00DB705B" w:rsidP="00F8658B">
      <w:pPr>
        <w:pStyle w:val="a3"/>
        <w:shd w:val="clear" w:color="auto" w:fill="FFFFFF"/>
        <w:spacing w:before="0" w:beforeAutospacing="0" w:after="0" w:afterAutospacing="0"/>
        <w:ind w:firstLine="480"/>
        <w:jc w:val="both"/>
        <w:rPr>
          <w:sz w:val="28"/>
          <w:szCs w:val="28"/>
        </w:rPr>
      </w:pPr>
      <w:r w:rsidRPr="009E2AA6">
        <w:rPr>
          <w:sz w:val="28"/>
          <w:szCs w:val="28"/>
        </w:rPr>
        <w:t>10.</w:t>
      </w:r>
      <w:r w:rsidR="009E2AA6" w:rsidRPr="009E2AA6">
        <w:rPr>
          <w:sz w:val="28"/>
          <w:szCs w:val="28"/>
        </w:rPr>
        <w:t xml:space="preserve">10. </w:t>
      </w:r>
      <w:r w:rsidR="00EF17EF" w:rsidRPr="009E2AA6">
        <w:rPr>
          <w:sz w:val="28"/>
          <w:szCs w:val="28"/>
        </w:rPr>
        <w:t xml:space="preserve">Заклад </w:t>
      </w:r>
      <w:r w:rsidR="00A73F38" w:rsidRPr="009E2AA6">
        <w:rPr>
          <w:sz w:val="28"/>
          <w:szCs w:val="28"/>
        </w:rPr>
        <w:t xml:space="preserve">дошкільної </w:t>
      </w:r>
      <w:r w:rsidR="00EF17EF" w:rsidRPr="009E2AA6">
        <w:rPr>
          <w:sz w:val="28"/>
          <w:szCs w:val="28"/>
        </w:rPr>
        <w:t>освіти відповідно до ст..61 п.6 «Закону про освіту» України, має право за рахунок власних надходжень та інших джерел, не заборонених законодавс</w:t>
      </w:r>
      <w:r w:rsidR="00035F89" w:rsidRPr="009E2AA6">
        <w:rPr>
          <w:sz w:val="28"/>
          <w:szCs w:val="28"/>
        </w:rPr>
        <w:t>твом, встановлювати</w:t>
      </w:r>
      <w:r w:rsidR="00EF17EF" w:rsidRPr="009E2AA6">
        <w:rPr>
          <w:sz w:val="28"/>
          <w:szCs w:val="28"/>
        </w:rPr>
        <w:t xml:space="preserve"> </w:t>
      </w:r>
      <w:r w:rsidR="00035F89" w:rsidRPr="009E2AA6">
        <w:rPr>
          <w:sz w:val="28"/>
          <w:szCs w:val="28"/>
        </w:rPr>
        <w:t xml:space="preserve">педагогічним </w:t>
      </w:r>
      <w:r w:rsidR="00EF17EF" w:rsidRPr="009E2AA6">
        <w:rPr>
          <w:sz w:val="28"/>
          <w:szCs w:val="28"/>
        </w:rPr>
        <w:t>працівникам доплати, надбавки, премії та інші види заохочень.</w:t>
      </w:r>
    </w:p>
    <w:p w:rsidR="00EF17EF" w:rsidRPr="009E2AA6" w:rsidRDefault="00DB705B" w:rsidP="00F8658B">
      <w:pPr>
        <w:pStyle w:val="a3"/>
        <w:shd w:val="clear" w:color="auto" w:fill="FFFFFF"/>
        <w:spacing w:before="0" w:beforeAutospacing="0" w:after="0" w:afterAutospacing="0"/>
        <w:ind w:firstLine="480"/>
        <w:jc w:val="both"/>
        <w:rPr>
          <w:sz w:val="28"/>
          <w:szCs w:val="28"/>
        </w:rPr>
      </w:pPr>
      <w:r w:rsidRPr="009E2AA6">
        <w:rPr>
          <w:sz w:val="28"/>
          <w:szCs w:val="28"/>
        </w:rPr>
        <w:t>10.</w:t>
      </w:r>
      <w:r w:rsidR="009E2AA6" w:rsidRPr="009E2AA6">
        <w:rPr>
          <w:sz w:val="28"/>
          <w:szCs w:val="28"/>
        </w:rPr>
        <w:t>11</w:t>
      </w:r>
      <w:r w:rsidR="00A73F38" w:rsidRPr="009E2AA6">
        <w:rPr>
          <w:sz w:val="28"/>
          <w:szCs w:val="28"/>
        </w:rPr>
        <w:t xml:space="preserve">. </w:t>
      </w:r>
      <w:r w:rsidR="00EF17EF" w:rsidRPr="009E2AA6">
        <w:rPr>
          <w:sz w:val="28"/>
          <w:szCs w:val="28"/>
        </w:rPr>
        <w:t>П</w:t>
      </w:r>
      <w:r w:rsidR="00A73F38" w:rsidRPr="009E2AA6">
        <w:rPr>
          <w:sz w:val="28"/>
          <w:szCs w:val="28"/>
        </w:rPr>
        <w:t xml:space="preserve">едагогічним працівникам закладу дошкільної </w:t>
      </w:r>
      <w:r w:rsidR="00EF17EF" w:rsidRPr="009E2AA6">
        <w:rPr>
          <w:sz w:val="28"/>
          <w:szCs w:val="28"/>
        </w:rPr>
        <w:t>освіти за рахунок власн</w:t>
      </w:r>
      <w:r w:rsidR="008D7116">
        <w:rPr>
          <w:sz w:val="28"/>
          <w:szCs w:val="28"/>
        </w:rPr>
        <w:t>их надходжень  відповідно до ст</w:t>
      </w:r>
      <w:r w:rsidR="00EF17EF" w:rsidRPr="009E2AA6">
        <w:rPr>
          <w:sz w:val="28"/>
          <w:szCs w:val="28"/>
        </w:rPr>
        <w:t>.61 п.</w:t>
      </w:r>
      <w:r w:rsidR="008D7116">
        <w:rPr>
          <w:sz w:val="28"/>
          <w:szCs w:val="28"/>
        </w:rPr>
        <w:t xml:space="preserve"> </w:t>
      </w:r>
      <w:r w:rsidR="00EF17EF" w:rsidRPr="009E2AA6">
        <w:rPr>
          <w:sz w:val="28"/>
          <w:szCs w:val="28"/>
        </w:rPr>
        <w:t xml:space="preserve">8 </w:t>
      </w:r>
      <w:r w:rsidR="008D7116">
        <w:rPr>
          <w:sz w:val="28"/>
          <w:szCs w:val="28"/>
        </w:rPr>
        <w:t>Закону України «Про освіту»</w:t>
      </w:r>
      <w:r w:rsidR="00EF17EF" w:rsidRPr="009E2AA6">
        <w:rPr>
          <w:sz w:val="28"/>
          <w:szCs w:val="28"/>
        </w:rPr>
        <w:t xml:space="preserve">, може надаватися матеріальна допомога для вирішення соціально-побутових питань. Умови надання такої допомоги визначаються установчими документами закладу </w:t>
      </w:r>
      <w:r w:rsidR="00A73F38" w:rsidRPr="009E2AA6">
        <w:rPr>
          <w:sz w:val="28"/>
          <w:szCs w:val="28"/>
        </w:rPr>
        <w:t xml:space="preserve">дошкільної </w:t>
      </w:r>
      <w:r w:rsidR="00EF17EF" w:rsidRPr="009E2AA6">
        <w:rPr>
          <w:sz w:val="28"/>
          <w:szCs w:val="28"/>
        </w:rPr>
        <w:t>о</w:t>
      </w:r>
      <w:r w:rsidR="00FA6A83" w:rsidRPr="009E2AA6">
        <w:rPr>
          <w:sz w:val="28"/>
          <w:szCs w:val="28"/>
        </w:rPr>
        <w:t>світи або колективним договором / трудовим договором.</w:t>
      </w:r>
    </w:p>
    <w:p w:rsidR="000F6100" w:rsidRPr="009E2AA6" w:rsidRDefault="000F6100" w:rsidP="00F8658B">
      <w:pPr>
        <w:pStyle w:val="a3"/>
        <w:shd w:val="clear" w:color="auto" w:fill="FFFFFF"/>
        <w:spacing w:before="0" w:beforeAutospacing="0" w:after="0" w:afterAutospacing="0"/>
        <w:ind w:firstLine="480"/>
        <w:jc w:val="both"/>
        <w:rPr>
          <w:sz w:val="28"/>
          <w:szCs w:val="28"/>
        </w:rPr>
      </w:pPr>
    </w:p>
    <w:p w:rsidR="00DA0C73" w:rsidRPr="002A2445" w:rsidRDefault="00DA0C73" w:rsidP="00F8658B">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XI. КОНТРОЛЬ ЗА ДІЯЛЬНІСТЮ ЗАКЛАДУ ДОШКІЛЬНОЇ ОСВІТИ</w:t>
      </w: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11.1 Державний нагляд (контроль) за діяльністю закладу здійснюється засновником із забезпечення якості освіти та її територіальними органами відповідно до Закону України «Про освіту». Інституційний аудит включає планову перевірку дотримання ліцензійних умов. Інституційний аудит може бути проведений за ініціативою засновника, керівника. Колегіального органу управління закладу дошкільної освіти у випадках передбачених чинним законодавством.</w:t>
      </w: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11.2.Заклад дошкільної освіти підпорядкований і підзвітний засновнику, по впровадженню освітньої діяльності -  відповідному  органу  управління  освітою.</w:t>
      </w: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11.3.Зміст, форми, періодичність контролю, не пов’язаного з освітнім процесом, встановлюється  згідно з чинним законодавством;</w:t>
      </w: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11.4. Контроль за </w:t>
      </w:r>
      <w:r w:rsidRPr="002A2445">
        <w:rPr>
          <w:sz w:val="28"/>
          <w:szCs w:val="28"/>
        </w:rPr>
        <w:t>іншими сторонами діяльності закладу дошкільної освіти здійснює державна фіскальна</w:t>
      </w:r>
      <w:r w:rsidRPr="002A2445">
        <w:rPr>
          <w:color w:val="000000"/>
          <w:sz w:val="28"/>
          <w:szCs w:val="28"/>
        </w:rPr>
        <w:t xml:space="preserve"> служба, контрольно-ревізійні органи відповідно до чинного законодавства.</w:t>
      </w: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xml:space="preserve">11.5.Безпосередньо в закладі дошкільної освіти громадський нагляд (контроль) може проводитися </w:t>
      </w:r>
      <w:r w:rsidRPr="002A2445">
        <w:rPr>
          <w:sz w:val="28"/>
          <w:szCs w:val="28"/>
        </w:rPr>
        <w:t>виключн</w:t>
      </w:r>
      <w:r w:rsidRPr="002A2445">
        <w:rPr>
          <w:color w:val="000000"/>
          <w:sz w:val="28"/>
          <w:szCs w:val="28"/>
        </w:rPr>
        <w:t>о з дозволу керівника закладу дошкільної освіти, крім випадків, встановлених законодавством.</w:t>
      </w: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F8658B">
      <w:pPr>
        <w:pStyle w:val="a3"/>
        <w:shd w:val="clear" w:color="auto" w:fill="FFFFFF"/>
        <w:spacing w:before="0" w:beforeAutospacing="0" w:after="0" w:afterAutospacing="0"/>
        <w:jc w:val="both"/>
        <w:rPr>
          <w:rStyle w:val="a4"/>
          <w:color w:val="000000"/>
          <w:sz w:val="28"/>
          <w:szCs w:val="28"/>
          <w:bdr w:val="none" w:sz="0" w:space="0" w:color="auto" w:frame="1"/>
        </w:rPr>
      </w:pPr>
    </w:p>
    <w:p w:rsidR="00DA0C73" w:rsidRPr="002A2445" w:rsidRDefault="00DA0C73" w:rsidP="00F8658B">
      <w:pPr>
        <w:pStyle w:val="a3"/>
        <w:shd w:val="clear" w:color="auto" w:fill="FFFFFF"/>
        <w:spacing w:before="0" w:beforeAutospacing="0" w:after="0" w:afterAutospacing="0"/>
        <w:jc w:val="center"/>
        <w:rPr>
          <w:rStyle w:val="a4"/>
          <w:color w:val="000000"/>
          <w:sz w:val="28"/>
          <w:szCs w:val="28"/>
          <w:bdr w:val="none" w:sz="0" w:space="0" w:color="auto" w:frame="1"/>
        </w:rPr>
      </w:pPr>
      <w:r w:rsidRPr="002A2445">
        <w:rPr>
          <w:rStyle w:val="a4"/>
          <w:color w:val="000000"/>
          <w:sz w:val="28"/>
          <w:szCs w:val="28"/>
          <w:bdr w:val="none" w:sz="0" w:space="0" w:color="auto" w:frame="1"/>
        </w:rPr>
        <w:t>XIІ.  МІЖНАРОДНЕ СПІВРОБІТНИЦТВО.</w:t>
      </w: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12.1.Міжнародне  співробітництво у системі дошкільної освіти здійснюється відповідно до Закон</w:t>
      </w:r>
      <w:r w:rsidR="00E11FF2">
        <w:rPr>
          <w:color w:val="000000"/>
          <w:sz w:val="28"/>
          <w:szCs w:val="28"/>
        </w:rPr>
        <w:t>ів</w:t>
      </w:r>
      <w:r w:rsidRPr="002A2445">
        <w:rPr>
          <w:color w:val="000000"/>
          <w:sz w:val="28"/>
          <w:szCs w:val="28"/>
        </w:rPr>
        <w:t xml:space="preserve">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w:t>
      </w: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12.2.Держава сприяє міжнародному співробітництву у системі дошкільної освіти.</w:t>
      </w: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F8658B">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XІІІ. ВІДПОВІДАЛЬНІСТЬ У СФЕРІ ДОШКІЛЬНОЇ ОСВІТИ</w:t>
      </w: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13.1. Працівники закладу дошкільної освіти, що винні у порушенні законодавства про дошкільну освіту, несуть відповідальність у порядку, встановленому законами України.</w:t>
      </w: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13.2. Невиконання закладом дошкільної освіти ліцензійних умов може бути підставою для позбавлення його ліцензії на провадження освітньої діяльності у сфері дошкільної освіти.</w:t>
      </w: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p>
    <w:p w:rsidR="00DA0C73" w:rsidRPr="001A5056" w:rsidRDefault="00DA0C73" w:rsidP="00F8658B">
      <w:pPr>
        <w:spacing w:after="0"/>
        <w:jc w:val="center"/>
        <w:rPr>
          <w:rFonts w:ascii="Times New Roman" w:hAnsi="Times New Roman" w:cs="Times New Roman"/>
          <w:color w:val="000000"/>
          <w:sz w:val="28"/>
          <w:szCs w:val="28"/>
        </w:rPr>
      </w:pPr>
      <w:r w:rsidRPr="001A5056">
        <w:rPr>
          <w:rFonts w:ascii="Times New Roman" w:hAnsi="Times New Roman" w:cs="Times New Roman"/>
          <w:b/>
          <w:bCs/>
          <w:color w:val="000000"/>
          <w:sz w:val="28"/>
          <w:szCs w:val="28"/>
        </w:rPr>
        <w:t>XIV. </w:t>
      </w:r>
      <w:r w:rsidRPr="001A5056">
        <w:rPr>
          <w:rFonts w:ascii="Times New Roman" w:hAnsi="Times New Roman" w:cs="Times New Roman"/>
          <w:b/>
          <w:bCs/>
          <w:sz w:val="28"/>
          <w:szCs w:val="28"/>
        </w:rPr>
        <w:t xml:space="preserve"> РЕОРГАНІЗАЦІЯ, ЛІКВІДАЦІЯ ТА ПЕРЕПРОФІЛІОВАННЯ ЗАКЛАДУ ДОШКІЛЬНОЇ ОСВІТИ</w:t>
      </w:r>
    </w:p>
    <w:p w:rsidR="00DA0C73" w:rsidRPr="001A5056" w:rsidRDefault="00DA0C73" w:rsidP="00F8658B">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14.1. </w:t>
      </w:r>
      <w:r w:rsidRPr="001A5056">
        <w:rPr>
          <w:rFonts w:ascii="Times New Roman" w:hAnsi="Times New Roman" w:cs="Times New Roman"/>
          <w:sz w:val="28"/>
          <w:szCs w:val="28"/>
        </w:rPr>
        <w:t>Рішення про реорганізацію, ліквідацію чи перепрофілювання закладу дошкільної освіти приймається засновником закладу відповідно до діючого законодавства України.</w:t>
      </w:r>
    </w:p>
    <w:p w:rsidR="00DA0C73" w:rsidRPr="001A5056" w:rsidRDefault="00DA0C73" w:rsidP="00F8658B">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14.2. </w:t>
      </w:r>
      <w:r w:rsidRPr="001A5056">
        <w:rPr>
          <w:rFonts w:ascii="Times New Roman" w:hAnsi="Times New Roman" w:cs="Times New Roman"/>
          <w:sz w:val="28"/>
          <w:szCs w:val="28"/>
        </w:rPr>
        <w:t>Ліквідація проводиться ліквідаційною комісією, призначеною наказом засновника, а у випадках ліквідації за рішенням господарського суду ліквідаційною комісією, призначеною цим органом.</w:t>
      </w:r>
    </w:p>
    <w:p w:rsidR="00DA0C73" w:rsidRPr="001A5056" w:rsidRDefault="00DA0C73" w:rsidP="00F8658B">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14.3. </w:t>
      </w:r>
      <w:r w:rsidRPr="001A5056">
        <w:rPr>
          <w:rFonts w:ascii="Times New Roman" w:hAnsi="Times New Roman" w:cs="Times New Roman"/>
          <w:sz w:val="28"/>
          <w:szCs w:val="28"/>
        </w:rPr>
        <w:t xml:space="preserve">З моменту призначення ліквідаційної комісії до неї переходять повноваження з управління справами </w:t>
      </w:r>
      <w:r>
        <w:rPr>
          <w:rFonts w:ascii="Times New Roman" w:hAnsi="Times New Roman" w:cs="Times New Roman"/>
          <w:sz w:val="28"/>
          <w:szCs w:val="28"/>
        </w:rPr>
        <w:t>закладу дошкільної освіти</w:t>
      </w:r>
      <w:r w:rsidRPr="001A5056">
        <w:rPr>
          <w:rFonts w:ascii="Times New Roman" w:hAnsi="Times New Roman" w:cs="Times New Roman"/>
          <w:sz w:val="28"/>
          <w:szCs w:val="28"/>
        </w:rPr>
        <w:t>. Ліквідаційна комісія складає баланс і подає його засновнику.</w:t>
      </w:r>
    </w:p>
    <w:p w:rsidR="00DA0C73" w:rsidRPr="001A5056" w:rsidRDefault="00DA0C73" w:rsidP="00F8658B">
      <w:pPr>
        <w:spacing w:after="0"/>
        <w:jc w:val="both"/>
        <w:rPr>
          <w:rFonts w:ascii="Times New Roman" w:hAnsi="Times New Roman" w:cs="Times New Roman"/>
          <w:sz w:val="28"/>
          <w:szCs w:val="28"/>
        </w:rPr>
      </w:pPr>
      <w:r w:rsidRPr="001A5056">
        <w:rPr>
          <w:rFonts w:ascii="Times New Roman" w:hAnsi="Times New Roman" w:cs="Times New Roman"/>
          <w:color w:val="000000"/>
          <w:sz w:val="28"/>
          <w:szCs w:val="28"/>
        </w:rPr>
        <w:tab/>
        <w:t>14.4. </w:t>
      </w:r>
      <w:r w:rsidRPr="001A5056">
        <w:rPr>
          <w:rFonts w:ascii="Times New Roman" w:hAnsi="Times New Roman" w:cs="Times New Roman"/>
          <w:sz w:val="28"/>
          <w:szCs w:val="28"/>
        </w:rPr>
        <w:t>У разі реорганізації права та зобов’язання закладу дошкільної освіти переходять до правонаступників визначених засновником.</w:t>
      </w:r>
    </w:p>
    <w:p w:rsidR="00DA0C73" w:rsidRPr="001A5056" w:rsidRDefault="00DA0C73" w:rsidP="00F8658B">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14.5. </w:t>
      </w:r>
      <w:r w:rsidRPr="001A5056">
        <w:rPr>
          <w:rFonts w:ascii="Times New Roman" w:hAnsi="Times New Roman" w:cs="Times New Roman"/>
          <w:sz w:val="28"/>
          <w:szCs w:val="28"/>
        </w:rPr>
        <w:t>При ліквідації і реорганізації закладу дошкільної освіти звільненим працівникам гарантується додержання їх прав та інтересів згідно з трудовим законодавством України.</w:t>
      </w:r>
    </w:p>
    <w:p w:rsidR="00DA0C73" w:rsidRPr="001A5056" w:rsidRDefault="00DA0C73" w:rsidP="00F8658B">
      <w:pPr>
        <w:spacing w:after="0"/>
        <w:jc w:val="both"/>
        <w:rPr>
          <w:rFonts w:ascii="Times New Roman" w:hAnsi="Times New Roman" w:cs="Times New Roman"/>
          <w:sz w:val="28"/>
          <w:szCs w:val="28"/>
        </w:rPr>
      </w:pPr>
      <w:r w:rsidRPr="001A5056">
        <w:rPr>
          <w:rFonts w:ascii="Times New Roman" w:hAnsi="Times New Roman" w:cs="Times New Roman"/>
          <w:color w:val="000000"/>
          <w:sz w:val="28"/>
          <w:szCs w:val="28"/>
        </w:rPr>
        <w:tab/>
        <w:t>14.6. </w:t>
      </w:r>
      <w:r w:rsidRPr="001A5056">
        <w:rPr>
          <w:rFonts w:ascii="Times New Roman" w:hAnsi="Times New Roman" w:cs="Times New Roman"/>
          <w:sz w:val="28"/>
          <w:szCs w:val="28"/>
        </w:rPr>
        <w:t xml:space="preserve">У разі ліквідації закладу дошкільної освіти вивільнені приміщення використовуються виключно для роботи з дітьми. Майно, яке є комунальною власністю (земельні ділянки, будівлі, споруди, обладнання, тощо), придбання </w:t>
      </w:r>
      <w:r w:rsidRPr="001A5056">
        <w:rPr>
          <w:rFonts w:ascii="Times New Roman" w:hAnsi="Times New Roman" w:cs="Times New Roman"/>
          <w:sz w:val="28"/>
          <w:szCs w:val="28"/>
        </w:rPr>
        <w:lastRenderedPageBreak/>
        <w:t>чи відокремлення якого призначене для здобуття дітьми дошкільної освіти, використовується виключно для роботи з дітьми.</w:t>
      </w:r>
    </w:p>
    <w:p w:rsidR="00DA0C73" w:rsidRPr="001A5056" w:rsidRDefault="00DA0C73" w:rsidP="00F8658B">
      <w:pPr>
        <w:spacing w:after="0"/>
        <w:jc w:val="both"/>
        <w:rPr>
          <w:rFonts w:ascii="Times New Roman" w:hAnsi="Times New Roman" w:cs="Times New Roman"/>
          <w:sz w:val="28"/>
          <w:szCs w:val="28"/>
        </w:rPr>
      </w:pPr>
      <w:r w:rsidRPr="001A5056">
        <w:rPr>
          <w:rFonts w:ascii="Times New Roman" w:hAnsi="Times New Roman" w:cs="Times New Roman"/>
          <w:sz w:val="28"/>
          <w:szCs w:val="28"/>
        </w:rPr>
        <w:tab/>
        <w:t>14.7. Заклад дошкільної освіти вважається ліквідованим або реорганізованим з моменту внесення про це запису до Єдиного державного реєстру.</w:t>
      </w:r>
    </w:p>
    <w:p w:rsidR="00DA0C73" w:rsidRPr="002A2445" w:rsidRDefault="00DA0C73" w:rsidP="00F8658B">
      <w:pPr>
        <w:pStyle w:val="a3"/>
        <w:shd w:val="clear" w:color="auto" w:fill="FFFFFF"/>
        <w:spacing w:before="0" w:beforeAutospacing="0" w:after="0" w:afterAutospacing="0"/>
        <w:ind w:firstLine="480"/>
        <w:jc w:val="both"/>
        <w:rPr>
          <w:color w:val="000000"/>
          <w:sz w:val="28"/>
          <w:szCs w:val="28"/>
        </w:rPr>
      </w:pPr>
    </w:p>
    <w:p w:rsidR="00DA0C73" w:rsidRPr="00DC53C3" w:rsidRDefault="00DA0C73" w:rsidP="00F8658B">
      <w:pPr>
        <w:shd w:val="clear" w:color="auto" w:fill="FFFFFF"/>
        <w:ind w:firstLine="567"/>
        <w:jc w:val="center"/>
        <w:rPr>
          <w:rFonts w:ascii="Times New Roman" w:hAnsi="Times New Roman" w:cs="Times New Roman"/>
          <w:b/>
          <w:sz w:val="28"/>
          <w:szCs w:val="28"/>
          <w:lang w:eastAsia="ru-RU"/>
        </w:rPr>
      </w:pPr>
      <w:r w:rsidRPr="00DC53C3">
        <w:rPr>
          <w:rFonts w:ascii="Times New Roman" w:hAnsi="Times New Roman" w:cs="Times New Roman"/>
          <w:b/>
          <w:sz w:val="28"/>
          <w:szCs w:val="28"/>
        </w:rPr>
        <w:t>Х</w:t>
      </w:r>
      <w:r w:rsidRPr="00DC53C3">
        <w:rPr>
          <w:rFonts w:ascii="Times New Roman" w:hAnsi="Times New Roman" w:cs="Times New Roman"/>
          <w:b/>
          <w:sz w:val="28"/>
          <w:szCs w:val="28"/>
          <w:lang w:val="en-US"/>
        </w:rPr>
        <w:t>V</w:t>
      </w:r>
      <w:r w:rsidRPr="00DC53C3">
        <w:rPr>
          <w:rFonts w:ascii="Times New Roman" w:hAnsi="Times New Roman" w:cs="Times New Roman"/>
          <w:b/>
          <w:sz w:val="28"/>
          <w:szCs w:val="28"/>
        </w:rPr>
        <w:t>. ПРИКІНЦЕВІ ПОЛОЖЕННЯ</w:t>
      </w:r>
    </w:p>
    <w:p w:rsidR="00DA0C73" w:rsidRPr="00DC53C3" w:rsidRDefault="00DA0C73" w:rsidP="00F8658B">
      <w:pPr>
        <w:shd w:val="clear" w:color="auto" w:fill="FFFFFF"/>
        <w:ind w:firstLine="567"/>
        <w:jc w:val="both"/>
        <w:rPr>
          <w:rFonts w:ascii="Times New Roman" w:hAnsi="Times New Roman" w:cs="Times New Roman"/>
          <w:sz w:val="28"/>
          <w:szCs w:val="28"/>
        </w:rPr>
      </w:pPr>
      <w:r w:rsidRPr="00DC53C3">
        <w:rPr>
          <w:rFonts w:ascii="Times New Roman" w:hAnsi="Times New Roman" w:cs="Times New Roman"/>
          <w:sz w:val="28"/>
          <w:szCs w:val="28"/>
        </w:rPr>
        <w:t>15.1. Зміни й доповнення до цього Статуту вносяться на підставі рішення Засновника.</w:t>
      </w:r>
    </w:p>
    <w:p w:rsidR="00DA0C73" w:rsidRPr="00DC53C3" w:rsidRDefault="00DA0C73" w:rsidP="00F8658B">
      <w:pPr>
        <w:ind w:firstLine="567"/>
        <w:jc w:val="both"/>
        <w:rPr>
          <w:rFonts w:ascii="Times New Roman" w:hAnsi="Times New Roman" w:cs="Times New Roman"/>
          <w:sz w:val="28"/>
          <w:szCs w:val="28"/>
        </w:rPr>
      </w:pPr>
      <w:r w:rsidRPr="00DC53C3">
        <w:rPr>
          <w:rFonts w:ascii="Times New Roman" w:hAnsi="Times New Roman" w:cs="Times New Roman"/>
          <w:sz w:val="28"/>
          <w:szCs w:val="28"/>
        </w:rPr>
        <w:t>15.2. Зміни й доповнення до цього Статуту підлягають державній реєстрації в порядку, встановленому чинним законодавством України.</w:t>
      </w:r>
    </w:p>
    <w:p w:rsidR="00DA0C73" w:rsidRPr="002A2445" w:rsidRDefault="00DA0C73" w:rsidP="00F8658B">
      <w:pPr>
        <w:spacing w:line="240" w:lineRule="auto"/>
        <w:jc w:val="both"/>
        <w:rPr>
          <w:rFonts w:ascii="Times New Roman" w:hAnsi="Times New Roman" w:cs="Times New Roman"/>
          <w:sz w:val="28"/>
          <w:szCs w:val="28"/>
        </w:rPr>
      </w:pPr>
    </w:p>
    <w:p w:rsidR="00EF17EF" w:rsidRPr="004C3CB8" w:rsidRDefault="00EF17EF" w:rsidP="00F8658B">
      <w:pPr>
        <w:pStyle w:val="a3"/>
        <w:shd w:val="clear" w:color="auto" w:fill="FFFFFF"/>
        <w:spacing w:before="0" w:beforeAutospacing="0" w:after="0" w:afterAutospacing="0"/>
        <w:ind w:firstLine="480"/>
        <w:jc w:val="both"/>
        <w:rPr>
          <w:sz w:val="26"/>
          <w:szCs w:val="26"/>
        </w:rPr>
      </w:pPr>
    </w:p>
    <w:p w:rsidR="00E10B07" w:rsidRPr="004C3CB8" w:rsidRDefault="00E10B07" w:rsidP="00F8658B">
      <w:pPr>
        <w:spacing w:line="240" w:lineRule="auto"/>
        <w:jc w:val="both"/>
        <w:rPr>
          <w:rFonts w:ascii="Times New Roman" w:hAnsi="Times New Roman" w:cs="Times New Roman"/>
          <w:sz w:val="26"/>
          <w:szCs w:val="26"/>
        </w:rPr>
      </w:pPr>
    </w:p>
    <w:p w:rsidR="00905D4B" w:rsidRPr="004C3CB8" w:rsidRDefault="00905D4B" w:rsidP="00F8658B">
      <w:pPr>
        <w:spacing w:line="240" w:lineRule="auto"/>
        <w:jc w:val="both"/>
        <w:rPr>
          <w:rFonts w:ascii="Times New Roman" w:hAnsi="Times New Roman" w:cs="Times New Roman"/>
          <w:sz w:val="26"/>
          <w:szCs w:val="26"/>
        </w:rPr>
      </w:pPr>
    </w:p>
    <w:p w:rsidR="00905D4B" w:rsidRPr="004C3CB8" w:rsidRDefault="00905D4B" w:rsidP="00C01022">
      <w:pPr>
        <w:spacing w:line="240" w:lineRule="auto"/>
        <w:rPr>
          <w:rFonts w:ascii="Times New Roman" w:hAnsi="Times New Roman" w:cs="Times New Roman"/>
          <w:sz w:val="26"/>
          <w:szCs w:val="26"/>
        </w:rPr>
      </w:pPr>
    </w:p>
    <w:p w:rsidR="00905D4B" w:rsidRPr="004C3CB8" w:rsidRDefault="00905D4B" w:rsidP="00C01022">
      <w:pPr>
        <w:spacing w:line="240" w:lineRule="auto"/>
        <w:rPr>
          <w:rFonts w:ascii="Times New Roman" w:hAnsi="Times New Roman" w:cs="Times New Roman"/>
          <w:sz w:val="26"/>
          <w:szCs w:val="26"/>
        </w:rPr>
      </w:pPr>
    </w:p>
    <w:p w:rsidR="00905D4B" w:rsidRPr="004C3CB8" w:rsidRDefault="00905D4B" w:rsidP="00C01022">
      <w:pPr>
        <w:spacing w:line="240" w:lineRule="auto"/>
        <w:rPr>
          <w:rFonts w:ascii="Times New Roman" w:hAnsi="Times New Roman" w:cs="Times New Roman"/>
          <w:sz w:val="26"/>
          <w:szCs w:val="26"/>
        </w:rPr>
      </w:pPr>
    </w:p>
    <w:p w:rsidR="00905D4B" w:rsidRPr="004C3CB8" w:rsidRDefault="00905D4B" w:rsidP="00C01022">
      <w:pPr>
        <w:spacing w:line="240" w:lineRule="auto"/>
        <w:rPr>
          <w:rFonts w:ascii="Times New Roman" w:hAnsi="Times New Roman" w:cs="Times New Roman"/>
          <w:sz w:val="26"/>
          <w:szCs w:val="26"/>
        </w:rPr>
      </w:pPr>
    </w:p>
    <w:p w:rsidR="00905D4B" w:rsidRPr="004C3CB8" w:rsidRDefault="00905D4B" w:rsidP="00C01022">
      <w:pPr>
        <w:spacing w:line="240" w:lineRule="auto"/>
        <w:rPr>
          <w:rFonts w:ascii="Times New Roman" w:hAnsi="Times New Roman" w:cs="Times New Roman"/>
          <w:sz w:val="26"/>
          <w:szCs w:val="26"/>
        </w:rPr>
      </w:pPr>
    </w:p>
    <w:p w:rsidR="00905D4B" w:rsidRPr="004C3CB8" w:rsidRDefault="00905D4B" w:rsidP="00C01022">
      <w:pPr>
        <w:spacing w:line="240" w:lineRule="auto"/>
        <w:rPr>
          <w:rFonts w:ascii="Times New Roman" w:hAnsi="Times New Roman" w:cs="Times New Roman"/>
          <w:sz w:val="26"/>
          <w:szCs w:val="26"/>
        </w:rPr>
      </w:pPr>
    </w:p>
    <w:p w:rsidR="00905D4B" w:rsidRPr="004C3CB8" w:rsidRDefault="00905D4B" w:rsidP="00C01022">
      <w:pPr>
        <w:spacing w:line="240" w:lineRule="auto"/>
        <w:rPr>
          <w:rFonts w:ascii="Times New Roman" w:hAnsi="Times New Roman" w:cs="Times New Roman"/>
          <w:sz w:val="26"/>
          <w:szCs w:val="26"/>
        </w:rPr>
      </w:pPr>
    </w:p>
    <w:p w:rsidR="00905D4B" w:rsidRPr="004C3CB8" w:rsidRDefault="00905D4B" w:rsidP="00C01022">
      <w:pPr>
        <w:spacing w:line="240" w:lineRule="auto"/>
        <w:rPr>
          <w:rFonts w:ascii="Times New Roman" w:hAnsi="Times New Roman" w:cs="Times New Roman"/>
          <w:sz w:val="26"/>
          <w:szCs w:val="26"/>
        </w:rPr>
      </w:pPr>
    </w:p>
    <w:p w:rsidR="00905D4B" w:rsidRPr="004C3CB8" w:rsidRDefault="00905D4B" w:rsidP="00C01022">
      <w:pPr>
        <w:spacing w:line="240" w:lineRule="auto"/>
        <w:rPr>
          <w:rFonts w:ascii="Times New Roman" w:hAnsi="Times New Roman" w:cs="Times New Roman"/>
          <w:sz w:val="26"/>
          <w:szCs w:val="26"/>
        </w:rPr>
      </w:pPr>
    </w:p>
    <w:p w:rsidR="00E10B07" w:rsidRPr="00EF17EF" w:rsidRDefault="00E10B07" w:rsidP="00C01022">
      <w:pPr>
        <w:spacing w:line="240" w:lineRule="auto"/>
        <w:rPr>
          <w:rFonts w:ascii="Times New Roman" w:hAnsi="Times New Roman" w:cs="Times New Roman"/>
          <w:sz w:val="26"/>
          <w:szCs w:val="26"/>
        </w:rPr>
      </w:pPr>
    </w:p>
    <w:sectPr w:rsidR="00E10B07" w:rsidRPr="00EF17EF" w:rsidSect="00171C39">
      <w:footerReference w:type="default" r:id="rId11"/>
      <w:pgSz w:w="11906" w:h="16838"/>
      <w:pgMar w:top="1134" w:right="850" w:bottom="850" w:left="1417" w:header="340"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CA4" w:rsidRDefault="00521CA4" w:rsidP="00E10B07">
      <w:pPr>
        <w:spacing w:after="0" w:line="240" w:lineRule="auto"/>
      </w:pPr>
      <w:r>
        <w:separator/>
      </w:r>
    </w:p>
  </w:endnote>
  <w:endnote w:type="continuationSeparator" w:id="0">
    <w:p w:rsidR="00521CA4" w:rsidRDefault="00521CA4" w:rsidP="00E10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930532"/>
      <w:docPartObj>
        <w:docPartGallery w:val="Page Numbers (Bottom of Page)"/>
        <w:docPartUnique/>
      </w:docPartObj>
    </w:sdtPr>
    <w:sdtEndPr/>
    <w:sdtContent>
      <w:p w:rsidR="004C3CB8" w:rsidRDefault="00A41AB4">
        <w:pPr>
          <w:pStyle w:val="ac"/>
          <w:jc w:val="center"/>
        </w:pPr>
        <w:r>
          <w:fldChar w:fldCharType="begin"/>
        </w:r>
        <w:r>
          <w:instrText xml:space="preserve"> PAGE   \* MERGEFORMAT </w:instrText>
        </w:r>
        <w:r>
          <w:fldChar w:fldCharType="separate"/>
        </w:r>
        <w:r w:rsidR="00733535">
          <w:rPr>
            <w:noProof/>
          </w:rPr>
          <w:t>21</w:t>
        </w:r>
        <w:r>
          <w:rPr>
            <w:noProof/>
          </w:rPr>
          <w:fldChar w:fldCharType="end"/>
        </w:r>
      </w:p>
    </w:sdtContent>
  </w:sdt>
  <w:p w:rsidR="004C3CB8" w:rsidRDefault="004C3CB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CA4" w:rsidRDefault="00521CA4" w:rsidP="00E10B07">
      <w:pPr>
        <w:spacing w:after="0" w:line="240" w:lineRule="auto"/>
      </w:pPr>
      <w:r>
        <w:separator/>
      </w:r>
    </w:p>
  </w:footnote>
  <w:footnote w:type="continuationSeparator" w:id="0">
    <w:p w:rsidR="00521CA4" w:rsidRDefault="00521CA4" w:rsidP="00E10B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22FA0"/>
    <w:multiLevelType w:val="hybridMultilevel"/>
    <w:tmpl w:val="D6F4F042"/>
    <w:lvl w:ilvl="0" w:tplc="C866636E">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1">
    <w:nsid w:val="11C27D9E"/>
    <w:multiLevelType w:val="hybridMultilevel"/>
    <w:tmpl w:val="A6E091D4"/>
    <w:lvl w:ilvl="0" w:tplc="FF1EE0B2">
      <w:numFmt w:val="bullet"/>
      <w:lvlText w:val="–"/>
      <w:lvlJc w:val="left"/>
      <w:pPr>
        <w:ind w:left="780" w:hanging="360"/>
      </w:pPr>
      <w:rPr>
        <w:rFonts w:ascii="Times New Roman" w:eastAsia="Times New Roman" w:hAnsi="Times New Roman" w:cs="Times New Roman"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2">
    <w:nsid w:val="15157927"/>
    <w:multiLevelType w:val="hybridMultilevel"/>
    <w:tmpl w:val="19FC49A2"/>
    <w:lvl w:ilvl="0" w:tplc="0B00390E">
      <w:start w:val="17"/>
      <w:numFmt w:val="bullet"/>
      <w:lvlText w:val="–"/>
      <w:lvlJc w:val="left"/>
      <w:pPr>
        <w:ind w:left="795" w:hanging="360"/>
      </w:pPr>
      <w:rPr>
        <w:rFonts w:ascii="Times New Roman" w:eastAsia="Times New Roman" w:hAnsi="Times New Roman" w:cs="Times New Roman"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3">
    <w:nsid w:val="1D9A4437"/>
    <w:multiLevelType w:val="hybridMultilevel"/>
    <w:tmpl w:val="473AEF5A"/>
    <w:lvl w:ilvl="0" w:tplc="DABAA19C">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4">
    <w:nsid w:val="32E37909"/>
    <w:multiLevelType w:val="hybridMultilevel"/>
    <w:tmpl w:val="76F2AD5A"/>
    <w:lvl w:ilvl="0" w:tplc="03FE9DB4">
      <w:start w:val="1"/>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5">
    <w:nsid w:val="42697CA4"/>
    <w:multiLevelType w:val="hybridMultilevel"/>
    <w:tmpl w:val="E6D4D964"/>
    <w:lvl w:ilvl="0" w:tplc="1F9C2EA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5EA11D9A"/>
    <w:multiLevelType w:val="hybridMultilevel"/>
    <w:tmpl w:val="E8AA6CD4"/>
    <w:lvl w:ilvl="0" w:tplc="2C38A776">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6C5965EE"/>
    <w:multiLevelType w:val="hybridMultilevel"/>
    <w:tmpl w:val="1348116C"/>
    <w:lvl w:ilvl="0" w:tplc="9C084470">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num w:numId="1">
    <w:abstractNumId w:val="4"/>
  </w:num>
  <w:num w:numId="2">
    <w:abstractNumId w:val="5"/>
  </w:num>
  <w:num w:numId="3">
    <w:abstractNumId w:val="6"/>
  </w:num>
  <w:num w:numId="4">
    <w:abstractNumId w:val="2"/>
  </w:num>
  <w:num w:numId="5">
    <w:abstractNumId w:val="7"/>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7EF"/>
    <w:rsid w:val="000010A4"/>
    <w:rsid w:val="00001909"/>
    <w:rsid w:val="000024A7"/>
    <w:rsid w:val="0000404A"/>
    <w:rsid w:val="00005346"/>
    <w:rsid w:val="00007300"/>
    <w:rsid w:val="00007B4D"/>
    <w:rsid w:val="000110EA"/>
    <w:rsid w:val="00012F58"/>
    <w:rsid w:val="00017C7D"/>
    <w:rsid w:val="000207BD"/>
    <w:rsid w:val="000214FB"/>
    <w:rsid w:val="00024CB0"/>
    <w:rsid w:val="00026182"/>
    <w:rsid w:val="000265C4"/>
    <w:rsid w:val="00027CB8"/>
    <w:rsid w:val="000316FC"/>
    <w:rsid w:val="00031ACA"/>
    <w:rsid w:val="00034024"/>
    <w:rsid w:val="00034564"/>
    <w:rsid w:val="000348C4"/>
    <w:rsid w:val="00035318"/>
    <w:rsid w:val="00035BD3"/>
    <w:rsid w:val="00035F89"/>
    <w:rsid w:val="00036DBF"/>
    <w:rsid w:val="00040BB4"/>
    <w:rsid w:val="00040DDB"/>
    <w:rsid w:val="00041E9E"/>
    <w:rsid w:val="000429E4"/>
    <w:rsid w:val="00042A76"/>
    <w:rsid w:val="00043D2E"/>
    <w:rsid w:val="0004592A"/>
    <w:rsid w:val="00047942"/>
    <w:rsid w:val="00051831"/>
    <w:rsid w:val="00052264"/>
    <w:rsid w:val="00054939"/>
    <w:rsid w:val="0005545C"/>
    <w:rsid w:val="00056196"/>
    <w:rsid w:val="00056464"/>
    <w:rsid w:val="0005736A"/>
    <w:rsid w:val="00061121"/>
    <w:rsid w:val="000612E8"/>
    <w:rsid w:val="00061381"/>
    <w:rsid w:val="00062A17"/>
    <w:rsid w:val="0006632B"/>
    <w:rsid w:val="00066765"/>
    <w:rsid w:val="0007107C"/>
    <w:rsid w:val="00071455"/>
    <w:rsid w:val="000733F6"/>
    <w:rsid w:val="00074AD0"/>
    <w:rsid w:val="0007630F"/>
    <w:rsid w:val="00077767"/>
    <w:rsid w:val="000838DD"/>
    <w:rsid w:val="00084C54"/>
    <w:rsid w:val="00084CF9"/>
    <w:rsid w:val="00084FD4"/>
    <w:rsid w:val="0008532A"/>
    <w:rsid w:val="000853F2"/>
    <w:rsid w:val="0008569B"/>
    <w:rsid w:val="00086006"/>
    <w:rsid w:val="000875C3"/>
    <w:rsid w:val="000903A2"/>
    <w:rsid w:val="00091C32"/>
    <w:rsid w:val="00092496"/>
    <w:rsid w:val="00092D6F"/>
    <w:rsid w:val="00093AF3"/>
    <w:rsid w:val="0009401F"/>
    <w:rsid w:val="000944C1"/>
    <w:rsid w:val="00094906"/>
    <w:rsid w:val="000951E0"/>
    <w:rsid w:val="00097400"/>
    <w:rsid w:val="000A1013"/>
    <w:rsid w:val="000A6B0F"/>
    <w:rsid w:val="000A71FD"/>
    <w:rsid w:val="000A7281"/>
    <w:rsid w:val="000A76D6"/>
    <w:rsid w:val="000B134F"/>
    <w:rsid w:val="000B22C5"/>
    <w:rsid w:val="000B2DE8"/>
    <w:rsid w:val="000B55A0"/>
    <w:rsid w:val="000B62DA"/>
    <w:rsid w:val="000C1CD4"/>
    <w:rsid w:val="000C3B59"/>
    <w:rsid w:val="000C3BC7"/>
    <w:rsid w:val="000C401C"/>
    <w:rsid w:val="000C4DB9"/>
    <w:rsid w:val="000C4DC3"/>
    <w:rsid w:val="000C53A9"/>
    <w:rsid w:val="000C6088"/>
    <w:rsid w:val="000D1185"/>
    <w:rsid w:val="000D3012"/>
    <w:rsid w:val="000D4566"/>
    <w:rsid w:val="000D469A"/>
    <w:rsid w:val="000D4B6D"/>
    <w:rsid w:val="000D4E38"/>
    <w:rsid w:val="000D52ED"/>
    <w:rsid w:val="000D5B76"/>
    <w:rsid w:val="000D7691"/>
    <w:rsid w:val="000E04A4"/>
    <w:rsid w:val="000E2258"/>
    <w:rsid w:val="000E2782"/>
    <w:rsid w:val="000E31B1"/>
    <w:rsid w:val="000E41DD"/>
    <w:rsid w:val="000E5D70"/>
    <w:rsid w:val="000E608E"/>
    <w:rsid w:val="000F0DAD"/>
    <w:rsid w:val="000F2AC4"/>
    <w:rsid w:val="000F3CC7"/>
    <w:rsid w:val="000F44A5"/>
    <w:rsid w:val="000F6100"/>
    <w:rsid w:val="000F6214"/>
    <w:rsid w:val="000F7163"/>
    <w:rsid w:val="000F7E9A"/>
    <w:rsid w:val="00100A79"/>
    <w:rsid w:val="00100DA2"/>
    <w:rsid w:val="001021AE"/>
    <w:rsid w:val="00102621"/>
    <w:rsid w:val="00102651"/>
    <w:rsid w:val="0010328A"/>
    <w:rsid w:val="001056B2"/>
    <w:rsid w:val="00110223"/>
    <w:rsid w:val="00115309"/>
    <w:rsid w:val="00116E18"/>
    <w:rsid w:val="00125556"/>
    <w:rsid w:val="001264E1"/>
    <w:rsid w:val="00127329"/>
    <w:rsid w:val="00133207"/>
    <w:rsid w:val="00140319"/>
    <w:rsid w:val="001407C4"/>
    <w:rsid w:val="00141687"/>
    <w:rsid w:val="00144A7A"/>
    <w:rsid w:val="00146573"/>
    <w:rsid w:val="00147789"/>
    <w:rsid w:val="00152214"/>
    <w:rsid w:val="00152B0E"/>
    <w:rsid w:val="00152B18"/>
    <w:rsid w:val="00154ADC"/>
    <w:rsid w:val="00154F6C"/>
    <w:rsid w:val="001550E8"/>
    <w:rsid w:val="0015545F"/>
    <w:rsid w:val="0015618D"/>
    <w:rsid w:val="00157ADB"/>
    <w:rsid w:val="00162106"/>
    <w:rsid w:val="00164503"/>
    <w:rsid w:val="00164646"/>
    <w:rsid w:val="00164673"/>
    <w:rsid w:val="001649D8"/>
    <w:rsid w:val="00166D56"/>
    <w:rsid w:val="0016712F"/>
    <w:rsid w:val="00167EC7"/>
    <w:rsid w:val="0017060D"/>
    <w:rsid w:val="001709ED"/>
    <w:rsid w:val="0017114C"/>
    <w:rsid w:val="00171C39"/>
    <w:rsid w:val="00171DF0"/>
    <w:rsid w:val="00172AE3"/>
    <w:rsid w:val="00172CD0"/>
    <w:rsid w:val="00173D9E"/>
    <w:rsid w:val="00174315"/>
    <w:rsid w:val="00175453"/>
    <w:rsid w:val="00175E28"/>
    <w:rsid w:val="001803AE"/>
    <w:rsid w:val="0018041F"/>
    <w:rsid w:val="001810CF"/>
    <w:rsid w:val="00182963"/>
    <w:rsid w:val="001855A5"/>
    <w:rsid w:val="001863F9"/>
    <w:rsid w:val="001916A2"/>
    <w:rsid w:val="0019387B"/>
    <w:rsid w:val="0019457A"/>
    <w:rsid w:val="00196B70"/>
    <w:rsid w:val="001A0802"/>
    <w:rsid w:val="001A3AD1"/>
    <w:rsid w:val="001A42B0"/>
    <w:rsid w:val="001A4E37"/>
    <w:rsid w:val="001A50CE"/>
    <w:rsid w:val="001A6E30"/>
    <w:rsid w:val="001A76F8"/>
    <w:rsid w:val="001B0AAF"/>
    <w:rsid w:val="001B26DC"/>
    <w:rsid w:val="001B3DEE"/>
    <w:rsid w:val="001B4B1D"/>
    <w:rsid w:val="001B7594"/>
    <w:rsid w:val="001B7944"/>
    <w:rsid w:val="001C194F"/>
    <w:rsid w:val="001C214F"/>
    <w:rsid w:val="001C371E"/>
    <w:rsid w:val="001C3E49"/>
    <w:rsid w:val="001C4D3A"/>
    <w:rsid w:val="001C4EC5"/>
    <w:rsid w:val="001C5C33"/>
    <w:rsid w:val="001C76D2"/>
    <w:rsid w:val="001D1488"/>
    <w:rsid w:val="001D149F"/>
    <w:rsid w:val="001D1A3B"/>
    <w:rsid w:val="001D2D2D"/>
    <w:rsid w:val="001D519F"/>
    <w:rsid w:val="001D5BC4"/>
    <w:rsid w:val="001D684C"/>
    <w:rsid w:val="001D7EE7"/>
    <w:rsid w:val="001E08BA"/>
    <w:rsid w:val="001E0902"/>
    <w:rsid w:val="001E3538"/>
    <w:rsid w:val="001E4842"/>
    <w:rsid w:val="001E4B74"/>
    <w:rsid w:val="001E541D"/>
    <w:rsid w:val="001E565C"/>
    <w:rsid w:val="001E5DE0"/>
    <w:rsid w:val="001F0FDD"/>
    <w:rsid w:val="001F1630"/>
    <w:rsid w:val="001F1C10"/>
    <w:rsid w:val="001F1FB0"/>
    <w:rsid w:val="001F2B0B"/>
    <w:rsid w:val="001F38E9"/>
    <w:rsid w:val="001F496F"/>
    <w:rsid w:val="001F73F1"/>
    <w:rsid w:val="001F7B70"/>
    <w:rsid w:val="001F7BCE"/>
    <w:rsid w:val="001F7CD3"/>
    <w:rsid w:val="002023DB"/>
    <w:rsid w:val="002028F2"/>
    <w:rsid w:val="00202D14"/>
    <w:rsid w:val="0020331B"/>
    <w:rsid w:val="0020365B"/>
    <w:rsid w:val="00204021"/>
    <w:rsid w:val="00205F6E"/>
    <w:rsid w:val="00206374"/>
    <w:rsid w:val="00206CE5"/>
    <w:rsid w:val="002073A1"/>
    <w:rsid w:val="002102AB"/>
    <w:rsid w:val="00211AD4"/>
    <w:rsid w:val="0021216A"/>
    <w:rsid w:val="00212402"/>
    <w:rsid w:val="00213DDF"/>
    <w:rsid w:val="002166BD"/>
    <w:rsid w:val="0022013D"/>
    <w:rsid w:val="002203A8"/>
    <w:rsid w:val="00220E6D"/>
    <w:rsid w:val="00220F98"/>
    <w:rsid w:val="00221BD8"/>
    <w:rsid w:val="00221E28"/>
    <w:rsid w:val="00221FAF"/>
    <w:rsid w:val="002232B3"/>
    <w:rsid w:val="002241DC"/>
    <w:rsid w:val="00225779"/>
    <w:rsid w:val="00225B4F"/>
    <w:rsid w:val="0022776B"/>
    <w:rsid w:val="00232B46"/>
    <w:rsid w:val="00232F08"/>
    <w:rsid w:val="00233A3E"/>
    <w:rsid w:val="002345F2"/>
    <w:rsid w:val="00243034"/>
    <w:rsid w:val="00246952"/>
    <w:rsid w:val="00246EE8"/>
    <w:rsid w:val="0024780C"/>
    <w:rsid w:val="00247831"/>
    <w:rsid w:val="00252C55"/>
    <w:rsid w:val="0025563F"/>
    <w:rsid w:val="00256E9E"/>
    <w:rsid w:val="00257C8A"/>
    <w:rsid w:val="00262472"/>
    <w:rsid w:val="002630AC"/>
    <w:rsid w:val="00265587"/>
    <w:rsid w:val="00271823"/>
    <w:rsid w:val="00271CF4"/>
    <w:rsid w:val="002727EA"/>
    <w:rsid w:val="00275ECC"/>
    <w:rsid w:val="002769E5"/>
    <w:rsid w:val="002773A5"/>
    <w:rsid w:val="00280E65"/>
    <w:rsid w:val="00281C10"/>
    <w:rsid w:val="00282539"/>
    <w:rsid w:val="00282C7B"/>
    <w:rsid w:val="00282D2F"/>
    <w:rsid w:val="00283998"/>
    <w:rsid w:val="00284A73"/>
    <w:rsid w:val="00285950"/>
    <w:rsid w:val="00287581"/>
    <w:rsid w:val="002900FC"/>
    <w:rsid w:val="002917DE"/>
    <w:rsid w:val="00292145"/>
    <w:rsid w:val="00292FC5"/>
    <w:rsid w:val="0029302D"/>
    <w:rsid w:val="00294DBD"/>
    <w:rsid w:val="0029543B"/>
    <w:rsid w:val="00296F87"/>
    <w:rsid w:val="002A0F2D"/>
    <w:rsid w:val="002A1496"/>
    <w:rsid w:val="002A3348"/>
    <w:rsid w:val="002A6EA5"/>
    <w:rsid w:val="002A735C"/>
    <w:rsid w:val="002B06E4"/>
    <w:rsid w:val="002B2914"/>
    <w:rsid w:val="002B5129"/>
    <w:rsid w:val="002B5548"/>
    <w:rsid w:val="002B5761"/>
    <w:rsid w:val="002B5C4E"/>
    <w:rsid w:val="002C21E7"/>
    <w:rsid w:val="002C301D"/>
    <w:rsid w:val="002C38C3"/>
    <w:rsid w:val="002C4D35"/>
    <w:rsid w:val="002C6039"/>
    <w:rsid w:val="002D0710"/>
    <w:rsid w:val="002D114D"/>
    <w:rsid w:val="002D14A2"/>
    <w:rsid w:val="002D26B5"/>
    <w:rsid w:val="002D2DAB"/>
    <w:rsid w:val="002D37BE"/>
    <w:rsid w:val="002D747D"/>
    <w:rsid w:val="002D7CA7"/>
    <w:rsid w:val="002E06DC"/>
    <w:rsid w:val="002E1D28"/>
    <w:rsid w:val="002E2990"/>
    <w:rsid w:val="002E2F3E"/>
    <w:rsid w:val="002E6AD2"/>
    <w:rsid w:val="002E6B5E"/>
    <w:rsid w:val="002E6D21"/>
    <w:rsid w:val="002E79C0"/>
    <w:rsid w:val="002F2FCF"/>
    <w:rsid w:val="002F360C"/>
    <w:rsid w:val="002F5220"/>
    <w:rsid w:val="002F6410"/>
    <w:rsid w:val="002F7713"/>
    <w:rsid w:val="003003CD"/>
    <w:rsid w:val="00300E42"/>
    <w:rsid w:val="00301557"/>
    <w:rsid w:val="00301E84"/>
    <w:rsid w:val="00302073"/>
    <w:rsid w:val="00302FFF"/>
    <w:rsid w:val="00305DA4"/>
    <w:rsid w:val="00306408"/>
    <w:rsid w:val="00307956"/>
    <w:rsid w:val="00307975"/>
    <w:rsid w:val="00311247"/>
    <w:rsid w:val="00312AB5"/>
    <w:rsid w:val="00315422"/>
    <w:rsid w:val="00317E0C"/>
    <w:rsid w:val="00321A8B"/>
    <w:rsid w:val="00322108"/>
    <w:rsid w:val="00322D67"/>
    <w:rsid w:val="003243FD"/>
    <w:rsid w:val="003249FB"/>
    <w:rsid w:val="00326804"/>
    <w:rsid w:val="003269D6"/>
    <w:rsid w:val="00327A72"/>
    <w:rsid w:val="0033221F"/>
    <w:rsid w:val="003324F1"/>
    <w:rsid w:val="00332F8B"/>
    <w:rsid w:val="003337AF"/>
    <w:rsid w:val="00333A96"/>
    <w:rsid w:val="0034165F"/>
    <w:rsid w:val="00341C76"/>
    <w:rsid w:val="00341D0E"/>
    <w:rsid w:val="00343148"/>
    <w:rsid w:val="0034658A"/>
    <w:rsid w:val="003472F6"/>
    <w:rsid w:val="00350295"/>
    <w:rsid w:val="003515C8"/>
    <w:rsid w:val="00353A73"/>
    <w:rsid w:val="00353B2C"/>
    <w:rsid w:val="00353FDD"/>
    <w:rsid w:val="003551A9"/>
    <w:rsid w:val="00355B22"/>
    <w:rsid w:val="0035686B"/>
    <w:rsid w:val="00356D4B"/>
    <w:rsid w:val="00356EFF"/>
    <w:rsid w:val="00357BDF"/>
    <w:rsid w:val="003642E8"/>
    <w:rsid w:val="0036603B"/>
    <w:rsid w:val="00366778"/>
    <w:rsid w:val="00367012"/>
    <w:rsid w:val="00371048"/>
    <w:rsid w:val="003716EA"/>
    <w:rsid w:val="00372967"/>
    <w:rsid w:val="00372A2D"/>
    <w:rsid w:val="00372E81"/>
    <w:rsid w:val="00373D23"/>
    <w:rsid w:val="003757B6"/>
    <w:rsid w:val="003764E9"/>
    <w:rsid w:val="003772DC"/>
    <w:rsid w:val="0037735E"/>
    <w:rsid w:val="00380435"/>
    <w:rsid w:val="00380A77"/>
    <w:rsid w:val="00382000"/>
    <w:rsid w:val="00382697"/>
    <w:rsid w:val="00382A98"/>
    <w:rsid w:val="003835EC"/>
    <w:rsid w:val="00383873"/>
    <w:rsid w:val="00384072"/>
    <w:rsid w:val="00384D17"/>
    <w:rsid w:val="00384E21"/>
    <w:rsid w:val="003878DF"/>
    <w:rsid w:val="0039127C"/>
    <w:rsid w:val="00391C97"/>
    <w:rsid w:val="00392573"/>
    <w:rsid w:val="00392FE3"/>
    <w:rsid w:val="00397C13"/>
    <w:rsid w:val="003A1019"/>
    <w:rsid w:val="003A10FD"/>
    <w:rsid w:val="003A1A13"/>
    <w:rsid w:val="003A1F29"/>
    <w:rsid w:val="003A338E"/>
    <w:rsid w:val="003A6C57"/>
    <w:rsid w:val="003A6FDF"/>
    <w:rsid w:val="003B08CE"/>
    <w:rsid w:val="003B0E74"/>
    <w:rsid w:val="003B12B2"/>
    <w:rsid w:val="003B3AA1"/>
    <w:rsid w:val="003B3B6A"/>
    <w:rsid w:val="003B4478"/>
    <w:rsid w:val="003B4B95"/>
    <w:rsid w:val="003B4C56"/>
    <w:rsid w:val="003B4CC6"/>
    <w:rsid w:val="003B6498"/>
    <w:rsid w:val="003C0755"/>
    <w:rsid w:val="003C1425"/>
    <w:rsid w:val="003C1BF3"/>
    <w:rsid w:val="003C3CE9"/>
    <w:rsid w:val="003C3E53"/>
    <w:rsid w:val="003C40F6"/>
    <w:rsid w:val="003C42E6"/>
    <w:rsid w:val="003C5588"/>
    <w:rsid w:val="003C5FAB"/>
    <w:rsid w:val="003C6510"/>
    <w:rsid w:val="003D1883"/>
    <w:rsid w:val="003D3B8D"/>
    <w:rsid w:val="003D4DA5"/>
    <w:rsid w:val="003D58F2"/>
    <w:rsid w:val="003D5B76"/>
    <w:rsid w:val="003D6DB6"/>
    <w:rsid w:val="003E075D"/>
    <w:rsid w:val="003E0D14"/>
    <w:rsid w:val="003E19BB"/>
    <w:rsid w:val="003E1EDD"/>
    <w:rsid w:val="003E35BA"/>
    <w:rsid w:val="003E422B"/>
    <w:rsid w:val="003E71A7"/>
    <w:rsid w:val="003E7AD8"/>
    <w:rsid w:val="003F0C1A"/>
    <w:rsid w:val="003F299B"/>
    <w:rsid w:val="003F3B84"/>
    <w:rsid w:val="003F5877"/>
    <w:rsid w:val="003F7C30"/>
    <w:rsid w:val="00401A9A"/>
    <w:rsid w:val="00403779"/>
    <w:rsid w:val="0040611C"/>
    <w:rsid w:val="00406415"/>
    <w:rsid w:val="00410259"/>
    <w:rsid w:val="00412BA7"/>
    <w:rsid w:val="00413B01"/>
    <w:rsid w:val="00414485"/>
    <w:rsid w:val="004146CF"/>
    <w:rsid w:val="00416736"/>
    <w:rsid w:val="00417C63"/>
    <w:rsid w:val="00417FF1"/>
    <w:rsid w:val="00422245"/>
    <w:rsid w:val="00422525"/>
    <w:rsid w:val="004227AC"/>
    <w:rsid w:val="004229B2"/>
    <w:rsid w:val="004230DC"/>
    <w:rsid w:val="00423BA2"/>
    <w:rsid w:val="00424ED9"/>
    <w:rsid w:val="00426CF1"/>
    <w:rsid w:val="0042708F"/>
    <w:rsid w:val="0042768B"/>
    <w:rsid w:val="0043217E"/>
    <w:rsid w:val="004323FC"/>
    <w:rsid w:val="00432FBB"/>
    <w:rsid w:val="00434F69"/>
    <w:rsid w:val="00440B4E"/>
    <w:rsid w:val="00442A19"/>
    <w:rsid w:val="00446101"/>
    <w:rsid w:val="004503D1"/>
    <w:rsid w:val="00453083"/>
    <w:rsid w:val="00455225"/>
    <w:rsid w:val="00455C76"/>
    <w:rsid w:val="00456589"/>
    <w:rsid w:val="00456764"/>
    <w:rsid w:val="0045749C"/>
    <w:rsid w:val="0046100B"/>
    <w:rsid w:val="00461EFD"/>
    <w:rsid w:val="00461FA1"/>
    <w:rsid w:val="00462E00"/>
    <w:rsid w:val="004636AF"/>
    <w:rsid w:val="004636B2"/>
    <w:rsid w:val="00465E0B"/>
    <w:rsid w:val="00465E4D"/>
    <w:rsid w:val="00465E62"/>
    <w:rsid w:val="004662A1"/>
    <w:rsid w:val="00466372"/>
    <w:rsid w:val="00466E50"/>
    <w:rsid w:val="00467823"/>
    <w:rsid w:val="00467FCF"/>
    <w:rsid w:val="00471A94"/>
    <w:rsid w:val="00474697"/>
    <w:rsid w:val="004815BC"/>
    <w:rsid w:val="0048174A"/>
    <w:rsid w:val="00483B6F"/>
    <w:rsid w:val="00484175"/>
    <w:rsid w:val="004879A6"/>
    <w:rsid w:val="00490DA9"/>
    <w:rsid w:val="0049708F"/>
    <w:rsid w:val="00497708"/>
    <w:rsid w:val="004A1F2C"/>
    <w:rsid w:val="004A3F0D"/>
    <w:rsid w:val="004A4118"/>
    <w:rsid w:val="004B15E3"/>
    <w:rsid w:val="004B3FCB"/>
    <w:rsid w:val="004B44A2"/>
    <w:rsid w:val="004B58CA"/>
    <w:rsid w:val="004B7ECF"/>
    <w:rsid w:val="004C0A23"/>
    <w:rsid w:val="004C0CEA"/>
    <w:rsid w:val="004C1902"/>
    <w:rsid w:val="004C3CB8"/>
    <w:rsid w:val="004C4756"/>
    <w:rsid w:val="004C4887"/>
    <w:rsid w:val="004C4E22"/>
    <w:rsid w:val="004C6643"/>
    <w:rsid w:val="004C68B2"/>
    <w:rsid w:val="004D60D5"/>
    <w:rsid w:val="004D61BF"/>
    <w:rsid w:val="004E0B26"/>
    <w:rsid w:val="004E238E"/>
    <w:rsid w:val="004E4F21"/>
    <w:rsid w:val="004E5679"/>
    <w:rsid w:val="004E6DB2"/>
    <w:rsid w:val="004F29F7"/>
    <w:rsid w:val="004F3342"/>
    <w:rsid w:val="004F5498"/>
    <w:rsid w:val="004F7114"/>
    <w:rsid w:val="004F77A0"/>
    <w:rsid w:val="00500611"/>
    <w:rsid w:val="00502936"/>
    <w:rsid w:val="00506127"/>
    <w:rsid w:val="005076ED"/>
    <w:rsid w:val="00507D9D"/>
    <w:rsid w:val="0051009A"/>
    <w:rsid w:val="00510136"/>
    <w:rsid w:val="0051254E"/>
    <w:rsid w:val="00515FDA"/>
    <w:rsid w:val="00516141"/>
    <w:rsid w:val="0051769C"/>
    <w:rsid w:val="00520F74"/>
    <w:rsid w:val="005212D4"/>
    <w:rsid w:val="00521CA4"/>
    <w:rsid w:val="00522F0B"/>
    <w:rsid w:val="005235D7"/>
    <w:rsid w:val="0052386C"/>
    <w:rsid w:val="005238AF"/>
    <w:rsid w:val="0052408D"/>
    <w:rsid w:val="005251A9"/>
    <w:rsid w:val="0052587B"/>
    <w:rsid w:val="00525C14"/>
    <w:rsid w:val="00530E7A"/>
    <w:rsid w:val="00534675"/>
    <w:rsid w:val="0053482B"/>
    <w:rsid w:val="00536DE8"/>
    <w:rsid w:val="00540B05"/>
    <w:rsid w:val="00541512"/>
    <w:rsid w:val="00542E7D"/>
    <w:rsid w:val="00542EA3"/>
    <w:rsid w:val="0054505A"/>
    <w:rsid w:val="00545812"/>
    <w:rsid w:val="00546180"/>
    <w:rsid w:val="00552A2A"/>
    <w:rsid w:val="00552B3A"/>
    <w:rsid w:val="00552DD4"/>
    <w:rsid w:val="00553615"/>
    <w:rsid w:val="00554D12"/>
    <w:rsid w:val="005577C9"/>
    <w:rsid w:val="00560915"/>
    <w:rsid w:val="00560932"/>
    <w:rsid w:val="00562262"/>
    <w:rsid w:val="00562862"/>
    <w:rsid w:val="00563F38"/>
    <w:rsid w:val="005711BC"/>
    <w:rsid w:val="0057205D"/>
    <w:rsid w:val="005721C5"/>
    <w:rsid w:val="005727B4"/>
    <w:rsid w:val="005730B9"/>
    <w:rsid w:val="005738EF"/>
    <w:rsid w:val="00573912"/>
    <w:rsid w:val="00573993"/>
    <w:rsid w:val="00574B04"/>
    <w:rsid w:val="00575EC7"/>
    <w:rsid w:val="00575FCB"/>
    <w:rsid w:val="005766B4"/>
    <w:rsid w:val="00576B1F"/>
    <w:rsid w:val="0057781F"/>
    <w:rsid w:val="00582A5F"/>
    <w:rsid w:val="00583151"/>
    <w:rsid w:val="00583540"/>
    <w:rsid w:val="00585089"/>
    <w:rsid w:val="005850F6"/>
    <w:rsid w:val="00586161"/>
    <w:rsid w:val="00586CE4"/>
    <w:rsid w:val="005870B9"/>
    <w:rsid w:val="00587B6C"/>
    <w:rsid w:val="00590044"/>
    <w:rsid w:val="0059036F"/>
    <w:rsid w:val="00595240"/>
    <w:rsid w:val="005A60BF"/>
    <w:rsid w:val="005A6BB5"/>
    <w:rsid w:val="005A717D"/>
    <w:rsid w:val="005B12BC"/>
    <w:rsid w:val="005B246C"/>
    <w:rsid w:val="005B4C1A"/>
    <w:rsid w:val="005B5A4F"/>
    <w:rsid w:val="005B7285"/>
    <w:rsid w:val="005B75D6"/>
    <w:rsid w:val="005C03FB"/>
    <w:rsid w:val="005C0E62"/>
    <w:rsid w:val="005C1DD7"/>
    <w:rsid w:val="005C389E"/>
    <w:rsid w:val="005C5044"/>
    <w:rsid w:val="005C56FA"/>
    <w:rsid w:val="005C5934"/>
    <w:rsid w:val="005D1088"/>
    <w:rsid w:val="005D129F"/>
    <w:rsid w:val="005D16F2"/>
    <w:rsid w:val="005D47B6"/>
    <w:rsid w:val="005D4936"/>
    <w:rsid w:val="005D5264"/>
    <w:rsid w:val="005D5EA3"/>
    <w:rsid w:val="005D6E37"/>
    <w:rsid w:val="005D7C00"/>
    <w:rsid w:val="005E0560"/>
    <w:rsid w:val="005E3C90"/>
    <w:rsid w:val="005E5624"/>
    <w:rsid w:val="005E5C01"/>
    <w:rsid w:val="005E60BF"/>
    <w:rsid w:val="005E674B"/>
    <w:rsid w:val="005E69DB"/>
    <w:rsid w:val="005E7EF1"/>
    <w:rsid w:val="005F148F"/>
    <w:rsid w:val="005F2DA8"/>
    <w:rsid w:val="005F32B2"/>
    <w:rsid w:val="005F3862"/>
    <w:rsid w:val="005F3A9D"/>
    <w:rsid w:val="005F3C99"/>
    <w:rsid w:val="005F41D4"/>
    <w:rsid w:val="005F6C8C"/>
    <w:rsid w:val="006003AE"/>
    <w:rsid w:val="00603376"/>
    <w:rsid w:val="0060445A"/>
    <w:rsid w:val="0060501F"/>
    <w:rsid w:val="00606928"/>
    <w:rsid w:val="006105B9"/>
    <w:rsid w:val="00612E13"/>
    <w:rsid w:val="006134F8"/>
    <w:rsid w:val="00613DDE"/>
    <w:rsid w:val="006157B2"/>
    <w:rsid w:val="00616955"/>
    <w:rsid w:val="00621478"/>
    <w:rsid w:val="006230AF"/>
    <w:rsid w:val="006348C1"/>
    <w:rsid w:val="006375B7"/>
    <w:rsid w:val="0064107D"/>
    <w:rsid w:val="006412A5"/>
    <w:rsid w:val="00643181"/>
    <w:rsid w:val="0064371F"/>
    <w:rsid w:val="00645A5D"/>
    <w:rsid w:val="006460ED"/>
    <w:rsid w:val="00651502"/>
    <w:rsid w:val="006527BC"/>
    <w:rsid w:val="00652844"/>
    <w:rsid w:val="00653832"/>
    <w:rsid w:val="00654512"/>
    <w:rsid w:val="00655093"/>
    <w:rsid w:val="00655DE2"/>
    <w:rsid w:val="006567BB"/>
    <w:rsid w:val="006611AA"/>
    <w:rsid w:val="00665764"/>
    <w:rsid w:val="00666917"/>
    <w:rsid w:val="00667647"/>
    <w:rsid w:val="006719BB"/>
    <w:rsid w:val="006738EB"/>
    <w:rsid w:val="0067449D"/>
    <w:rsid w:val="006745F2"/>
    <w:rsid w:val="00674C3B"/>
    <w:rsid w:val="0067528F"/>
    <w:rsid w:val="006754FE"/>
    <w:rsid w:val="00675925"/>
    <w:rsid w:val="00675D13"/>
    <w:rsid w:val="006771ED"/>
    <w:rsid w:val="00677B86"/>
    <w:rsid w:val="006802CE"/>
    <w:rsid w:val="006815C0"/>
    <w:rsid w:val="00682C05"/>
    <w:rsid w:val="00685D05"/>
    <w:rsid w:val="00686046"/>
    <w:rsid w:val="0068625B"/>
    <w:rsid w:val="00686360"/>
    <w:rsid w:val="00691170"/>
    <w:rsid w:val="006911BB"/>
    <w:rsid w:val="006915F9"/>
    <w:rsid w:val="00691922"/>
    <w:rsid w:val="00691C91"/>
    <w:rsid w:val="006931F8"/>
    <w:rsid w:val="0069362E"/>
    <w:rsid w:val="00693FE7"/>
    <w:rsid w:val="00694318"/>
    <w:rsid w:val="006A3995"/>
    <w:rsid w:val="006A3BF2"/>
    <w:rsid w:val="006A63C6"/>
    <w:rsid w:val="006A78C5"/>
    <w:rsid w:val="006B17B6"/>
    <w:rsid w:val="006B1CEF"/>
    <w:rsid w:val="006B2947"/>
    <w:rsid w:val="006B52CA"/>
    <w:rsid w:val="006B775F"/>
    <w:rsid w:val="006C08F7"/>
    <w:rsid w:val="006C0CBC"/>
    <w:rsid w:val="006C1767"/>
    <w:rsid w:val="006C19B8"/>
    <w:rsid w:val="006C1A09"/>
    <w:rsid w:val="006C1D9B"/>
    <w:rsid w:val="006C2C62"/>
    <w:rsid w:val="006C3884"/>
    <w:rsid w:val="006C41A5"/>
    <w:rsid w:val="006C4605"/>
    <w:rsid w:val="006C6309"/>
    <w:rsid w:val="006C6454"/>
    <w:rsid w:val="006C68F9"/>
    <w:rsid w:val="006C7381"/>
    <w:rsid w:val="006C7B9B"/>
    <w:rsid w:val="006D0174"/>
    <w:rsid w:val="006D42D5"/>
    <w:rsid w:val="006D5B25"/>
    <w:rsid w:val="006D6A27"/>
    <w:rsid w:val="006D6B34"/>
    <w:rsid w:val="006D720A"/>
    <w:rsid w:val="006D783B"/>
    <w:rsid w:val="006E16C9"/>
    <w:rsid w:val="006E1B0C"/>
    <w:rsid w:val="006E21D4"/>
    <w:rsid w:val="006E4541"/>
    <w:rsid w:val="006E4A12"/>
    <w:rsid w:val="006E59C1"/>
    <w:rsid w:val="006E702F"/>
    <w:rsid w:val="006F005B"/>
    <w:rsid w:val="006F0125"/>
    <w:rsid w:val="006F0792"/>
    <w:rsid w:val="006F120A"/>
    <w:rsid w:val="006F3F8F"/>
    <w:rsid w:val="006F5F87"/>
    <w:rsid w:val="007023D3"/>
    <w:rsid w:val="007044F5"/>
    <w:rsid w:val="00706823"/>
    <w:rsid w:val="00706A33"/>
    <w:rsid w:val="00706CB6"/>
    <w:rsid w:val="00710374"/>
    <w:rsid w:val="00710864"/>
    <w:rsid w:val="0071120D"/>
    <w:rsid w:val="00712DD5"/>
    <w:rsid w:val="00713659"/>
    <w:rsid w:val="0071459A"/>
    <w:rsid w:val="00716F77"/>
    <w:rsid w:val="00721C45"/>
    <w:rsid w:val="00721CE0"/>
    <w:rsid w:val="007227B2"/>
    <w:rsid w:val="0072582B"/>
    <w:rsid w:val="007265D7"/>
    <w:rsid w:val="00726C4C"/>
    <w:rsid w:val="00726E64"/>
    <w:rsid w:val="00730899"/>
    <w:rsid w:val="00731303"/>
    <w:rsid w:val="00731CB4"/>
    <w:rsid w:val="00732025"/>
    <w:rsid w:val="007323F3"/>
    <w:rsid w:val="00732998"/>
    <w:rsid w:val="00733535"/>
    <w:rsid w:val="00733C7B"/>
    <w:rsid w:val="00734048"/>
    <w:rsid w:val="00735ACA"/>
    <w:rsid w:val="00736F7A"/>
    <w:rsid w:val="00737311"/>
    <w:rsid w:val="00742B91"/>
    <w:rsid w:val="00743E68"/>
    <w:rsid w:val="00746C05"/>
    <w:rsid w:val="00750277"/>
    <w:rsid w:val="00752303"/>
    <w:rsid w:val="0075309A"/>
    <w:rsid w:val="007557A4"/>
    <w:rsid w:val="0075742E"/>
    <w:rsid w:val="00757F96"/>
    <w:rsid w:val="007611D5"/>
    <w:rsid w:val="0076384C"/>
    <w:rsid w:val="00765A78"/>
    <w:rsid w:val="0077294E"/>
    <w:rsid w:val="00773462"/>
    <w:rsid w:val="0077636E"/>
    <w:rsid w:val="00776F32"/>
    <w:rsid w:val="00777DD1"/>
    <w:rsid w:val="007806B6"/>
    <w:rsid w:val="00781AEA"/>
    <w:rsid w:val="00781B3B"/>
    <w:rsid w:val="007855EA"/>
    <w:rsid w:val="00787440"/>
    <w:rsid w:val="007901EB"/>
    <w:rsid w:val="00790448"/>
    <w:rsid w:val="007912AE"/>
    <w:rsid w:val="007953A5"/>
    <w:rsid w:val="00795E81"/>
    <w:rsid w:val="00797C6C"/>
    <w:rsid w:val="007A16EA"/>
    <w:rsid w:val="007A2DFE"/>
    <w:rsid w:val="007A43CF"/>
    <w:rsid w:val="007A549F"/>
    <w:rsid w:val="007A59B0"/>
    <w:rsid w:val="007A709E"/>
    <w:rsid w:val="007A776C"/>
    <w:rsid w:val="007B049A"/>
    <w:rsid w:val="007B249D"/>
    <w:rsid w:val="007B35F8"/>
    <w:rsid w:val="007B3601"/>
    <w:rsid w:val="007B3D6D"/>
    <w:rsid w:val="007B5E29"/>
    <w:rsid w:val="007B5E32"/>
    <w:rsid w:val="007B6B84"/>
    <w:rsid w:val="007C0BC4"/>
    <w:rsid w:val="007C13F1"/>
    <w:rsid w:val="007C1807"/>
    <w:rsid w:val="007C2D83"/>
    <w:rsid w:val="007C3617"/>
    <w:rsid w:val="007C47A2"/>
    <w:rsid w:val="007C5EA1"/>
    <w:rsid w:val="007C5F43"/>
    <w:rsid w:val="007C6079"/>
    <w:rsid w:val="007D15B2"/>
    <w:rsid w:val="007D2D34"/>
    <w:rsid w:val="007D35C4"/>
    <w:rsid w:val="007D4469"/>
    <w:rsid w:val="007D47C0"/>
    <w:rsid w:val="007D4EEE"/>
    <w:rsid w:val="007D6F2F"/>
    <w:rsid w:val="007D7AEA"/>
    <w:rsid w:val="007E0DC7"/>
    <w:rsid w:val="007E12B9"/>
    <w:rsid w:val="007E2131"/>
    <w:rsid w:val="007E2203"/>
    <w:rsid w:val="007E23E6"/>
    <w:rsid w:val="007E45D8"/>
    <w:rsid w:val="007E4742"/>
    <w:rsid w:val="007E5958"/>
    <w:rsid w:val="007E5D61"/>
    <w:rsid w:val="007E5DAA"/>
    <w:rsid w:val="007E5E23"/>
    <w:rsid w:val="007E696C"/>
    <w:rsid w:val="007E7890"/>
    <w:rsid w:val="007F0386"/>
    <w:rsid w:val="007F0D5F"/>
    <w:rsid w:val="007F11E3"/>
    <w:rsid w:val="007F19E7"/>
    <w:rsid w:val="007F45E2"/>
    <w:rsid w:val="007F58DE"/>
    <w:rsid w:val="007F67F4"/>
    <w:rsid w:val="00800B5A"/>
    <w:rsid w:val="00801605"/>
    <w:rsid w:val="008018EF"/>
    <w:rsid w:val="00802C71"/>
    <w:rsid w:val="00804D8A"/>
    <w:rsid w:val="00804FA9"/>
    <w:rsid w:val="0080543A"/>
    <w:rsid w:val="0080618E"/>
    <w:rsid w:val="0080796A"/>
    <w:rsid w:val="0081035B"/>
    <w:rsid w:val="00811226"/>
    <w:rsid w:val="0081383C"/>
    <w:rsid w:val="00813988"/>
    <w:rsid w:val="00815E51"/>
    <w:rsid w:val="008234AE"/>
    <w:rsid w:val="00824E5C"/>
    <w:rsid w:val="00826044"/>
    <w:rsid w:val="00830239"/>
    <w:rsid w:val="008333D0"/>
    <w:rsid w:val="00833C3E"/>
    <w:rsid w:val="00834088"/>
    <w:rsid w:val="00834A5C"/>
    <w:rsid w:val="00836549"/>
    <w:rsid w:val="00836C8B"/>
    <w:rsid w:val="00836E07"/>
    <w:rsid w:val="00837671"/>
    <w:rsid w:val="008413A0"/>
    <w:rsid w:val="00841B7A"/>
    <w:rsid w:val="00841CB5"/>
    <w:rsid w:val="00842D2F"/>
    <w:rsid w:val="0084422D"/>
    <w:rsid w:val="00844315"/>
    <w:rsid w:val="00844912"/>
    <w:rsid w:val="00844D5F"/>
    <w:rsid w:val="00845E73"/>
    <w:rsid w:val="00846BF0"/>
    <w:rsid w:val="00850634"/>
    <w:rsid w:val="008515BC"/>
    <w:rsid w:val="00851AA3"/>
    <w:rsid w:val="00852C1F"/>
    <w:rsid w:val="008533C9"/>
    <w:rsid w:val="00855C1F"/>
    <w:rsid w:val="00855CAA"/>
    <w:rsid w:val="00860419"/>
    <w:rsid w:val="0086203F"/>
    <w:rsid w:val="0086295D"/>
    <w:rsid w:val="00863E2E"/>
    <w:rsid w:val="00864183"/>
    <w:rsid w:val="00864A4A"/>
    <w:rsid w:val="00865D92"/>
    <w:rsid w:val="00867BCA"/>
    <w:rsid w:val="0087202B"/>
    <w:rsid w:val="00872F8C"/>
    <w:rsid w:val="008733AA"/>
    <w:rsid w:val="00875378"/>
    <w:rsid w:val="00876794"/>
    <w:rsid w:val="00876F80"/>
    <w:rsid w:val="0088149C"/>
    <w:rsid w:val="008816F5"/>
    <w:rsid w:val="00881AF3"/>
    <w:rsid w:val="0088594E"/>
    <w:rsid w:val="008859E6"/>
    <w:rsid w:val="00885E26"/>
    <w:rsid w:val="00885FFE"/>
    <w:rsid w:val="008865D6"/>
    <w:rsid w:val="00890533"/>
    <w:rsid w:val="00891545"/>
    <w:rsid w:val="00893B1A"/>
    <w:rsid w:val="00894409"/>
    <w:rsid w:val="0089596E"/>
    <w:rsid w:val="00896D35"/>
    <w:rsid w:val="008A0DE2"/>
    <w:rsid w:val="008A1AB8"/>
    <w:rsid w:val="008A21AE"/>
    <w:rsid w:val="008A2C62"/>
    <w:rsid w:val="008A378E"/>
    <w:rsid w:val="008A3BBB"/>
    <w:rsid w:val="008A3EC7"/>
    <w:rsid w:val="008A78CA"/>
    <w:rsid w:val="008A7C94"/>
    <w:rsid w:val="008B0084"/>
    <w:rsid w:val="008B09AE"/>
    <w:rsid w:val="008B0E19"/>
    <w:rsid w:val="008B1A0C"/>
    <w:rsid w:val="008B22DF"/>
    <w:rsid w:val="008B2390"/>
    <w:rsid w:val="008B26B5"/>
    <w:rsid w:val="008B2A01"/>
    <w:rsid w:val="008B74D0"/>
    <w:rsid w:val="008B7DFC"/>
    <w:rsid w:val="008C2030"/>
    <w:rsid w:val="008C2C26"/>
    <w:rsid w:val="008C2FDA"/>
    <w:rsid w:val="008C3648"/>
    <w:rsid w:val="008C38E4"/>
    <w:rsid w:val="008C4AD1"/>
    <w:rsid w:val="008C56AE"/>
    <w:rsid w:val="008C65B2"/>
    <w:rsid w:val="008C6C02"/>
    <w:rsid w:val="008D159B"/>
    <w:rsid w:val="008D21D3"/>
    <w:rsid w:val="008D31EA"/>
    <w:rsid w:val="008D3CD8"/>
    <w:rsid w:val="008D4792"/>
    <w:rsid w:val="008D5354"/>
    <w:rsid w:val="008D6E7B"/>
    <w:rsid w:val="008D7116"/>
    <w:rsid w:val="008E0E33"/>
    <w:rsid w:val="008E12C7"/>
    <w:rsid w:val="008E2BB8"/>
    <w:rsid w:val="008E3349"/>
    <w:rsid w:val="008E5F3B"/>
    <w:rsid w:val="008E7340"/>
    <w:rsid w:val="008E7452"/>
    <w:rsid w:val="008F3157"/>
    <w:rsid w:val="008F3745"/>
    <w:rsid w:val="008F3758"/>
    <w:rsid w:val="008F4318"/>
    <w:rsid w:val="008F53FB"/>
    <w:rsid w:val="00901523"/>
    <w:rsid w:val="00904460"/>
    <w:rsid w:val="00905D4B"/>
    <w:rsid w:val="0090646C"/>
    <w:rsid w:val="009073D3"/>
    <w:rsid w:val="00907B39"/>
    <w:rsid w:val="00911638"/>
    <w:rsid w:val="009127D9"/>
    <w:rsid w:val="00912DF8"/>
    <w:rsid w:val="00913006"/>
    <w:rsid w:val="0091351B"/>
    <w:rsid w:val="00917C5A"/>
    <w:rsid w:val="009203E8"/>
    <w:rsid w:val="00921369"/>
    <w:rsid w:val="0092166B"/>
    <w:rsid w:val="00921888"/>
    <w:rsid w:val="00921A23"/>
    <w:rsid w:val="0092235A"/>
    <w:rsid w:val="00922D0E"/>
    <w:rsid w:val="009244F7"/>
    <w:rsid w:val="00925E19"/>
    <w:rsid w:val="00927241"/>
    <w:rsid w:val="00927C37"/>
    <w:rsid w:val="00931831"/>
    <w:rsid w:val="00931E40"/>
    <w:rsid w:val="00932BF5"/>
    <w:rsid w:val="00933480"/>
    <w:rsid w:val="0093671F"/>
    <w:rsid w:val="00937247"/>
    <w:rsid w:val="00940C6A"/>
    <w:rsid w:val="009455B8"/>
    <w:rsid w:val="0094629D"/>
    <w:rsid w:val="0095119A"/>
    <w:rsid w:val="00951A1C"/>
    <w:rsid w:val="009533B2"/>
    <w:rsid w:val="00957CF4"/>
    <w:rsid w:val="00960D7B"/>
    <w:rsid w:val="00962566"/>
    <w:rsid w:val="0096288D"/>
    <w:rsid w:val="00962BC6"/>
    <w:rsid w:val="00967E37"/>
    <w:rsid w:val="00970321"/>
    <w:rsid w:val="00970776"/>
    <w:rsid w:val="0097249E"/>
    <w:rsid w:val="00972CFE"/>
    <w:rsid w:val="00975793"/>
    <w:rsid w:val="00980496"/>
    <w:rsid w:val="0098239D"/>
    <w:rsid w:val="00982B98"/>
    <w:rsid w:val="009833C5"/>
    <w:rsid w:val="0098370A"/>
    <w:rsid w:val="00983A2D"/>
    <w:rsid w:val="00983B27"/>
    <w:rsid w:val="00983E3C"/>
    <w:rsid w:val="00987AA1"/>
    <w:rsid w:val="00990B22"/>
    <w:rsid w:val="0099155A"/>
    <w:rsid w:val="009918F8"/>
    <w:rsid w:val="00991CF0"/>
    <w:rsid w:val="00991E5A"/>
    <w:rsid w:val="009924D3"/>
    <w:rsid w:val="00992B0D"/>
    <w:rsid w:val="00992EB1"/>
    <w:rsid w:val="00993FC3"/>
    <w:rsid w:val="00996294"/>
    <w:rsid w:val="009A1770"/>
    <w:rsid w:val="009A1855"/>
    <w:rsid w:val="009A2052"/>
    <w:rsid w:val="009A256E"/>
    <w:rsid w:val="009A2B67"/>
    <w:rsid w:val="009A3E85"/>
    <w:rsid w:val="009A465F"/>
    <w:rsid w:val="009A4F30"/>
    <w:rsid w:val="009B2DC8"/>
    <w:rsid w:val="009C0EA1"/>
    <w:rsid w:val="009C23F5"/>
    <w:rsid w:val="009C34D9"/>
    <w:rsid w:val="009C3CE2"/>
    <w:rsid w:val="009C464F"/>
    <w:rsid w:val="009C4CB6"/>
    <w:rsid w:val="009D02B7"/>
    <w:rsid w:val="009D063D"/>
    <w:rsid w:val="009D16DF"/>
    <w:rsid w:val="009D3AAA"/>
    <w:rsid w:val="009D4DB6"/>
    <w:rsid w:val="009D5795"/>
    <w:rsid w:val="009D7F32"/>
    <w:rsid w:val="009D7FFE"/>
    <w:rsid w:val="009E0E4F"/>
    <w:rsid w:val="009E27FD"/>
    <w:rsid w:val="009E2A4E"/>
    <w:rsid w:val="009E2AA6"/>
    <w:rsid w:val="009E33AE"/>
    <w:rsid w:val="009E4110"/>
    <w:rsid w:val="009E53F8"/>
    <w:rsid w:val="009E5E4B"/>
    <w:rsid w:val="009E65E7"/>
    <w:rsid w:val="009F01D8"/>
    <w:rsid w:val="009F5119"/>
    <w:rsid w:val="009F5369"/>
    <w:rsid w:val="009F5CAE"/>
    <w:rsid w:val="009F6215"/>
    <w:rsid w:val="009F7CEF"/>
    <w:rsid w:val="00A00C9A"/>
    <w:rsid w:val="00A02EBE"/>
    <w:rsid w:val="00A03655"/>
    <w:rsid w:val="00A03812"/>
    <w:rsid w:val="00A05E66"/>
    <w:rsid w:val="00A06095"/>
    <w:rsid w:val="00A06512"/>
    <w:rsid w:val="00A0662F"/>
    <w:rsid w:val="00A07B68"/>
    <w:rsid w:val="00A112F9"/>
    <w:rsid w:val="00A15401"/>
    <w:rsid w:val="00A21394"/>
    <w:rsid w:val="00A21400"/>
    <w:rsid w:val="00A21E48"/>
    <w:rsid w:val="00A24D5A"/>
    <w:rsid w:val="00A25679"/>
    <w:rsid w:val="00A26FC8"/>
    <w:rsid w:val="00A27DD5"/>
    <w:rsid w:val="00A33CF6"/>
    <w:rsid w:val="00A34D1F"/>
    <w:rsid w:val="00A40690"/>
    <w:rsid w:val="00A41AB4"/>
    <w:rsid w:val="00A41F19"/>
    <w:rsid w:val="00A42281"/>
    <w:rsid w:val="00A431CA"/>
    <w:rsid w:val="00A45594"/>
    <w:rsid w:val="00A5069B"/>
    <w:rsid w:val="00A557EB"/>
    <w:rsid w:val="00A55A80"/>
    <w:rsid w:val="00A5609C"/>
    <w:rsid w:val="00A56F6A"/>
    <w:rsid w:val="00A57598"/>
    <w:rsid w:val="00A5787A"/>
    <w:rsid w:val="00A61A33"/>
    <w:rsid w:val="00A61DE9"/>
    <w:rsid w:val="00A61F5B"/>
    <w:rsid w:val="00A61F85"/>
    <w:rsid w:val="00A62F56"/>
    <w:rsid w:val="00A631DA"/>
    <w:rsid w:val="00A64C21"/>
    <w:rsid w:val="00A656AA"/>
    <w:rsid w:val="00A67EA9"/>
    <w:rsid w:val="00A706A8"/>
    <w:rsid w:val="00A73602"/>
    <w:rsid w:val="00A738EF"/>
    <w:rsid w:val="00A73F38"/>
    <w:rsid w:val="00A76CA7"/>
    <w:rsid w:val="00A82680"/>
    <w:rsid w:val="00A828D7"/>
    <w:rsid w:val="00A82C8A"/>
    <w:rsid w:val="00A83375"/>
    <w:rsid w:val="00A845E9"/>
    <w:rsid w:val="00A85C7B"/>
    <w:rsid w:val="00A86993"/>
    <w:rsid w:val="00A86EFB"/>
    <w:rsid w:val="00A90C64"/>
    <w:rsid w:val="00A90F3B"/>
    <w:rsid w:val="00A90F52"/>
    <w:rsid w:val="00A92CE0"/>
    <w:rsid w:val="00A94C99"/>
    <w:rsid w:val="00A94D58"/>
    <w:rsid w:val="00A95FBE"/>
    <w:rsid w:val="00A9658C"/>
    <w:rsid w:val="00A96D63"/>
    <w:rsid w:val="00AA00C5"/>
    <w:rsid w:val="00AA01FF"/>
    <w:rsid w:val="00AA0A4A"/>
    <w:rsid w:val="00AA0F98"/>
    <w:rsid w:val="00AA29EE"/>
    <w:rsid w:val="00AA3725"/>
    <w:rsid w:val="00AA3C1D"/>
    <w:rsid w:val="00AA4763"/>
    <w:rsid w:val="00AA6D56"/>
    <w:rsid w:val="00AA6E1E"/>
    <w:rsid w:val="00AA7D28"/>
    <w:rsid w:val="00AB01CD"/>
    <w:rsid w:val="00AB03E8"/>
    <w:rsid w:val="00AB0FA0"/>
    <w:rsid w:val="00AB1616"/>
    <w:rsid w:val="00AB1724"/>
    <w:rsid w:val="00AB1A1B"/>
    <w:rsid w:val="00AB1B8B"/>
    <w:rsid w:val="00AB29EC"/>
    <w:rsid w:val="00AB3587"/>
    <w:rsid w:val="00AB3AE0"/>
    <w:rsid w:val="00AB58D3"/>
    <w:rsid w:val="00AB661A"/>
    <w:rsid w:val="00AC042C"/>
    <w:rsid w:val="00AC5B10"/>
    <w:rsid w:val="00AC711F"/>
    <w:rsid w:val="00AD1262"/>
    <w:rsid w:val="00AD1B00"/>
    <w:rsid w:val="00AD2685"/>
    <w:rsid w:val="00AD2B2F"/>
    <w:rsid w:val="00AD2EF7"/>
    <w:rsid w:val="00AD3065"/>
    <w:rsid w:val="00AD30C7"/>
    <w:rsid w:val="00AD45CA"/>
    <w:rsid w:val="00AD7FF5"/>
    <w:rsid w:val="00AE0ED5"/>
    <w:rsid w:val="00AE452A"/>
    <w:rsid w:val="00AE4ABB"/>
    <w:rsid w:val="00AE4D36"/>
    <w:rsid w:val="00AE582A"/>
    <w:rsid w:val="00AE736B"/>
    <w:rsid w:val="00AE75E3"/>
    <w:rsid w:val="00AF20EA"/>
    <w:rsid w:val="00AF240F"/>
    <w:rsid w:val="00AF2446"/>
    <w:rsid w:val="00AF32F7"/>
    <w:rsid w:val="00AF58F3"/>
    <w:rsid w:val="00AF655B"/>
    <w:rsid w:val="00AF75E4"/>
    <w:rsid w:val="00AF787E"/>
    <w:rsid w:val="00B01B46"/>
    <w:rsid w:val="00B01EE3"/>
    <w:rsid w:val="00B029A7"/>
    <w:rsid w:val="00B032C4"/>
    <w:rsid w:val="00B06DFF"/>
    <w:rsid w:val="00B079A5"/>
    <w:rsid w:val="00B11572"/>
    <w:rsid w:val="00B11F84"/>
    <w:rsid w:val="00B126DE"/>
    <w:rsid w:val="00B12761"/>
    <w:rsid w:val="00B136AB"/>
    <w:rsid w:val="00B14AED"/>
    <w:rsid w:val="00B14D5D"/>
    <w:rsid w:val="00B17753"/>
    <w:rsid w:val="00B20823"/>
    <w:rsid w:val="00B21BB7"/>
    <w:rsid w:val="00B231A4"/>
    <w:rsid w:val="00B25493"/>
    <w:rsid w:val="00B30F79"/>
    <w:rsid w:val="00B3184C"/>
    <w:rsid w:val="00B31DF7"/>
    <w:rsid w:val="00B32AD7"/>
    <w:rsid w:val="00B348B6"/>
    <w:rsid w:val="00B34B8D"/>
    <w:rsid w:val="00B34B96"/>
    <w:rsid w:val="00B35DC4"/>
    <w:rsid w:val="00B36475"/>
    <w:rsid w:val="00B36E4A"/>
    <w:rsid w:val="00B37806"/>
    <w:rsid w:val="00B410A2"/>
    <w:rsid w:val="00B42F8B"/>
    <w:rsid w:val="00B433E0"/>
    <w:rsid w:val="00B46475"/>
    <w:rsid w:val="00B5087E"/>
    <w:rsid w:val="00B50B68"/>
    <w:rsid w:val="00B50EE4"/>
    <w:rsid w:val="00B51124"/>
    <w:rsid w:val="00B517EE"/>
    <w:rsid w:val="00B52138"/>
    <w:rsid w:val="00B53464"/>
    <w:rsid w:val="00B53968"/>
    <w:rsid w:val="00B53C50"/>
    <w:rsid w:val="00B5512D"/>
    <w:rsid w:val="00B56A05"/>
    <w:rsid w:val="00B5725A"/>
    <w:rsid w:val="00B60155"/>
    <w:rsid w:val="00B604DB"/>
    <w:rsid w:val="00B60809"/>
    <w:rsid w:val="00B6084F"/>
    <w:rsid w:val="00B62652"/>
    <w:rsid w:val="00B62FA4"/>
    <w:rsid w:val="00B63F1A"/>
    <w:rsid w:val="00B65D4B"/>
    <w:rsid w:val="00B66550"/>
    <w:rsid w:val="00B67F33"/>
    <w:rsid w:val="00B7278E"/>
    <w:rsid w:val="00B73643"/>
    <w:rsid w:val="00B745CF"/>
    <w:rsid w:val="00B76381"/>
    <w:rsid w:val="00B77BC7"/>
    <w:rsid w:val="00B805EC"/>
    <w:rsid w:val="00B830D9"/>
    <w:rsid w:val="00B83B7C"/>
    <w:rsid w:val="00B84374"/>
    <w:rsid w:val="00B84A02"/>
    <w:rsid w:val="00B84BE3"/>
    <w:rsid w:val="00B85AFD"/>
    <w:rsid w:val="00B85C18"/>
    <w:rsid w:val="00B85FA7"/>
    <w:rsid w:val="00B9049D"/>
    <w:rsid w:val="00B91346"/>
    <w:rsid w:val="00B9393C"/>
    <w:rsid w:val="00B9420D"/>
    <w:rsid w:val="00B942C4"/>
    <w:rsid w:val="00B950B6"/>
    <w:rsid w:val="00B951FA"/>
    <w:rsid w:val="00B969D3"/>
    <w:rsid w:val="00B96F0C"/>
    <w:rsid w:val="00BA04DC"/>
    <w:rsid w:val="00BA062B"/>
    <w:rsid w:val="00BA2C81"/>
    <w:rsid w:val="00BA3C0F"/>
    <w:rsid w:val="00BA5D2F"/>
    <w:rsid w:val="00BA73D6"/>
    <w:rsid w:val="00BB111B"/>
    <w:rsid w:val="00BB17EA"/>
    <w:rsid w:val="00BB2000"/>
    <w:rsid w:val="00BB3A2C"/>
    <w:rsid w:val="00BB6656"/>
    <w:rsid w:val="00BC02E7"/>
    <w:rsid w:val="00BC038C"/>
    <w:rsid w:val="00BC09A1"/>
    <w:rsid w:val="00BC0D1E"/>
    <w:rsid w:val="00BC0D87"/>
    <w:rsid w:val="00BC2303"/>
    <w:rsid w:val="00BC28D4"/>
    <w:rsid w:val="00BC32E2"/>
    <w:rsid w:val="00BC3F41"/>
    <w:rsid w:val="00BC4FAD"/>
    <w:rsid w:val="00BC52C6"/>
    <w:rsid w:val="00BD0BCE"/>
    <w:rsid w:val="00BD277B"/>
    <w:rsid w:val="00BD39BF"/>
    <w:rsid w:val="00BD5698"/>
    <w:rsid w:val="00BD705F"/>
    <w:rsid w:val="00BE001C"/>
    <w:rsid w:val="00BE1663"/>
    <w:rsid w:val="00BE38A5"/>
    <w:rsid w:val="00BE425C"/>
    <w:rsid w:val="00BE5DC9"/>
    <w:rsid w:val="00BE6CF0"/>
    <w:rsid w:val="00BE7B6A"/>
    <w:rsid w:val="00BE7B6F"/>
    <w:rsid w:val="00BF0F4E"/>
    <w:rsid w:val="00BF1E3A"/>
    <w:rsid w:val="00BF39D3"/>
    <w:rsid w:val="00BF5FFE"/>
    <w:rsid w:val="00BF607F"/>
    <w:rsid w:val="00BF6460"/>
    <w:rsid w:val="00C0054B"/>
    <w:rsid w:val="00C01022"/>
    <w:rsid w:val="00C012C1"/>
    <w:rsid w:val="00C01867"/>
    <w:rsid w:val="00C04529"/>
    <w:rsid w:val="00C059C7"/>
    <w:rsid w:val="00C06CA1"/>
    <w:rsid w:val="00C0704E"/>
    <w:rsid w:val="00C0773C"/>
    <w:rsid w:val="00C102AE"/>
    <w:rsid w:val="00C10F53"/>
    <w:rsid w:val="00C11214"/>
    <w:rsid w:val="00C12068"/>
    <w:rsid w:val="00C1274C"/>
    <w:rsid w:val="00C12E3E"/>
    <w:rsid w:val="00C14F62"/>
    <w:rsid w:val="00C15072"/>
    <w:rsid w:val="00C1548F"/>
    <w:rsid w:val="00C15C1F"/>
    <w:rsid w:val="00C1602F"/>
    <w:rsid w:val="00C20238"/>
    <w:rsid w:val="00C20922"/>
    <w:rsid w:val="00C222B6"/>
    <w:rsid w:val="00C22D96"/>
    <w:rsid w:val="00C235BA"/>
    <w:rsid w:val="00C23C0B"/>
    <w:rsid w:val="00C24AAF"/>
    <w:rsid w:val="00C24EFB"/>
    <w:rsid w:val="00C250B4"/>
    <w:rsid w:val="00C2527F"/>
    <w:rsid w:val="00C259C3"/>
    <w:rsid w:val="00C25CA2"/>
    <w:rsid w:val="00C303E0"/>
    <w:rsid w:val="00C3558A"/>
    <w:rsid w:val="00C35D20"/>
    <w:rsid w:val="00C36B1C"/>
    <w:rsid w:val="00C41A13"/>
    <w:rsid w:val="00C422BC"/>
    <w:rsid w:val="00C4356B"/>
    <w:rsid w:val="00C46C06"/>
    <w:rsid w:val="00C46DD2"/>
    <w:rsid w:val="00C4749E"/>
    <w:rsid w:val="00C50A42"/>
    <w:rsid w:val="00C51C83"/>
    <w:rsid w:val="00C52220"/>
    <w:rsid w:val="00C52B22"/>
    <w:rsid w:val="00C52FAD"/>
    <w:rsid w:val="00C54258"/>
    <w:rsid w:val="00C572B6"/>
    <w:rsid w:val="00C57B26"/>
    <w:rsid w:val="00C602D0"/>
    <w:rsid w:val="00C6128C"/>
    <w:rsid w:val="00C641DB"/>
    <w:rsid w:val="00C67618"/>
    <w:rsid w:val="00C70682"/>
    <w:rsid w:val="00C711CA"/>
    <w:rsid w:val="00C71B5D"/>
    <w:rsid w:val="00C73F91"/>
    <w:rsid w:val="00C744D2"/>
    <w:rsid w:val="00C75278"/>
    <w:rsid w:val="00C75BB2"/>
    <w:rsid w:val="00C76465"/>
    <w:rsid w:val="00C7654A"/>
    <w:rsid w:val="00C81FF9"/>
    <w:rsid w:val="00C85AF2"/>
    <w:rsid w:val="00C86975"/>
    <w:rsid w:val="00C87EA6"/>
    <w:rsid w:val="00C92A39"/>
    <w:rsid w:val="00C93216"/>
    <w:rsid w:val="00C94052"/>
    <w:rsid w:val="00C9405A"/>
    <w:rsid w:val="00C95C80"/>
    <w:rsid w:val="00C96272"/>
    <w:rsid w:val="00C978D3"/>
    <w:rsid w:val="00CA171A"/>
    <w:rsid w:val="00CA211C"/>
    <w:rsid w:val="00CA51EF"/>
    <w:rsid w:val="00CA620B"/>
    <w:rsid w:val="00CB0938"/>
    <w:rsid w:val="00CB15BE"/>
    <w:rsid w:val="00CB1635"/>
    <w:rsid w:val="00CB1A6E"/>
    <w:rsid w:val="00CB38A4"/>
    <w:rsid w:val="00CB3C46"/>
    <w:rsid w:val="00CB466D"/>
    <w:rsid w:val="00CB4966"/>
    <w:rsid w:val="00CB690E"/>
    <w:rsid w:val="00CB7EC5"/>
    <w:rsid w:val="00CC1435"/>
    <w:rsid w:val="00CC1570"/>
    <w:rsid w:val="00CC1FD5"/>
    <w:rsid w:val="00CC257E"/>
    <w:rsid w:val="00CC2735"/>
    <w:rsid w:val="00CC27DE"/>
    <w:rsid w:val="00CC2C3D"/>
    <w:rsid w:val="00CC3E7F"/>
    <w:rsid w:val="00CC4483"/>
    <w:rsid w:val="00CC466D"/>
    <w:rsid w:val="00CC4BE7"/>
    <w:rsid w:val="00CC5296"/>
    <w:rsid w:val="00CC5DF0"/>
    <w:rsid w:val="00CC63BD"/>
    <w:rsid w:val="00CC7EF8"/>
    <w:rsid w:val="00CD0367"/>
    <w:rsid w:val="00CD0723"/>
    <w:rsid w:val="00CD0963"/>
    <w:rsid w:val="00CD32CA"/>
    <w:rsid w:val="00CD3372"/>
    <w:rsid w:val="00CD6B99"/>
    <w:rsid w:val="00CD7644"/>
    <w:rsid w:val="00CD7A3A"/>
    <w:rsid w:val="00CE067E"/>
    <w:rsid w:val="00CE1EC7"/>
    <w:rsid w:val="00CE3396"/>
    <w:rsid w:val="00CE4203"/>
    <w:rsid w:val="00CE4A86"/>
    <w:rsid w:val="00CE4D38"/>
    <w:rsid w:val="00CE5ECA"/>
    <w:rsid w:val="00CE74D8"/>
    <w:rsid w:val="00CE7AB6"/>
    <w:rsid w:val="00CF1BF7"/>
    <w:rsid w:val="00CF35CC"/>
    <w:rsid w:val="00CF385E"/>
    <w:rsid w:val="00CF3F0B"/>
    <w:rsid w:val="00CF42A3"/>
    <w:rsid w:val="00CF441C"/>
    <w:rsid w:val="00CF5AA7"/>
    <w:rsid w:val="00CF5D6F"/>
    <w:rsid w:val="00D00024"/>
    <w:rsid w:val="00D00D5D"/>
    <w:rsid w:val="00D018F6"/>
    <w:rsid w:val="00D0261E"/>
    <w:rsid w:val="00D028B3"/>
    <w:rsid w:val="00D10686"/>
    <w:rsid w:val="00D10CB3"/>
    <w:rsid w:val="00D12948"/>
    <w:rsid w:val="00D12DF6"/>
    <w:rsid w:val="00D13351"/>
    <w:rsid w:val="00D14F7C"/>
    <w:rsid w:val="00D15292"/>
    <w:rsid w:val="00D160E1"/>
    <w:rsid w:val="00D1647E"/>
    <w:rsid w:val="00D1672E"/>
    <w:rsid w:val="00D179A4"/>
    <w:rsid w:val="00D20DA8"/>
    <w:rsid w:val="00D21A3B"/>
    <w:rsid w:val="00D21A53"/>
    <w:rsid w:val="00D21D05"/>
    <w:rsid w:val="00D2276D"/>
    <w:rsid w:val="00D23178"/>
    <w:rsid w:val="00D25C3E"/>
    <w:rsid w:val="00D267B1"/>
    <w:rsid w:val="00D26DAB"/>
    <w:rsid w:val="00D2717B"/>
    <w:rsid w:val="00D271F3"/>
    <w:rsid w:val="00D27323"/>
    <w:rsid w:val="00D30AFB"/>
    <w:rsid w:val="00D31500"/>
    <w:rsid w:val="00D31AED"/>
    <w:rsid w:val="00D32710"/>
    <w:rsid w:val="00D332FF"/>
    <w:rsid w:val="00D33566"/>
    <w:rsid w:val="00D33588"/>
    <w:rsid w:val="00D34F94"/>
    <w:rsid w:val="00D359A8"/>
    <w:rsid w:val="00D35D8D"/>
    <w:rsid w:val="00D36862"/>
    <w:rsid w:val="00D36E7C"/>
    <w:rsid w:val="00D40E5F"/>
    <w:rsid w:val="00D41944"/>
    <w:rsid w:val="00D41B18"/>
    <w:rsid w:val="00D4335D"/>
    <w:rsid w:val="00D443C3"/>
    <w:rsid w:val="00D4737E"/>
    <w:rsid w:val="00D47742"/>
    <w:rsid w:val="00D47D95"/>
    <w:rsid w:val="00D5648A"/>
    <w:rsid w:val="00D56AD4"/>
    <w:rsid w:val="00D56BFD"/>
    <w:rsid w:val="00D57046"/>
    <w:rsid w:val="00D61945"/>
    <w:rsid w:val="00D638D9"/>
    <w:rsid w:val="00D6474E"/>
    <w:rsid w:val="00D64A9A"/>
    <w:rsid w:val="00D661FF"/>
    <w:rsid w:val="00D701C5"/>
    <w:rsid w:val="00D71070"/>
    <w:rsid w:val="00D7328D"/>
    <w:rsid w:val="00D736FB"/>
    <w:rsid w:val="00D73B98"/>
    <w:rsid w:val="00D73FB8"/>
    <w:rsid w:val="00D74027"/>
    <w:rsid w:val="00D751AD"/>
    <w:rsid w:val="00D81D19"/>
    <w:rsid w:val="00D82C8F"/>
    <w:rsid w:val="00D86352"/>
    <w:rsid w:val="00D865A4"/>
    <w:rsid w:val="00D87C7D"/>
    <w:rsid w:val="00D908E0"/>
    <w:rsid w:val="00D90A8B"/>
    <w:rsid w:val="00D90C72"/>
    <w:rsid w:val="00D927E1"/>
    <w:rsid w:val="00D95AAF"/>
    <w:rsid w:val="00D960CE"/>
    <w:rsid w:val="00D96436"/>
    <w:rsid w:val="00D97824"/>
    <w:rsid w:val="00D97FE6"/>
    <w:rsid w:val="00DA0C73"/>
    <w:rsid w:val="00DA20E3"/>
    <w:rsid w:val="00DA24EF"/>
    <w:rsid w:val="00DA257D"/>
    <w:rsid w:val="00DA2EBC"/>
    <w:rsid w:val="00DA7BEB"/>
    <w:rsid w:val="00DB0541"/>
    <w:rsid w:val="00DB3F25"/>
    <w:rsid w:val="00DB4BCF"/>
    <w:rsid w:val="00DB705B"/>
    <w:rsid w:val="00DB7BAD"/>
    <w:rsid w:val="00DC0911"/>
    <w:rsid w:val="00DC52D2"/>
    <w:rsid w:val="00DC5E59"/>
    <w:rsid w:val="00DC617F"/>
    <w:rsid w:val="00DC7C8E"/>
    <w:rsid w:val="00DD0C50"/>
    <w:rsid w:val="00DD1B86"/>
    <w:rsid w:val="00DD1C85"/>
    <w:rsid w:val="00DD27CC"/>
    <w:rsid w:val="00DD384D"/>
    <w:rsid w:val="00DD3CB2"/>
    <w:rsid w:val="00DD40B3"/>
    <w:rsid w:val="00DD4504"/>
    <w:rsid w:val="00DD4977"/>
    <w:rsid w:val="00DD7B97"/>
    <w:rsid w:val="00DE064E"/>
    <w:rsid w:val="00DE09CC"/>
    <w:rsid w:val="00DE18FC"/>
    <w:rsid w:val="00DE38D2"/>
    <w:rsid w:val="00DE7174"/>
    <w:rsid w:val="00DE72EF"/>
    <w:rsid w:val="00DE7FD0"/>
    <w:rsid w:val="00DF00D7"/>
    <w:rsid w:val="00DF0B46"/>
    <w:rsid w:val="00DF4128"/>
    <w:rsid w:val="00DF4F64"/>
    <w:rsid w:val="00DF7CEF"/>
    <w:rsid w:val="00E00146"/>
    <w:rsid w:val="00E017E8"/>
    <w:rsid w:val="00E0241C"/>
    <w:rsid w:val="00E02622"/>
    <w:rsid w:val="00E026B1"/>
    <w:rsid w:val="00E02711"/>
    <w:rsid w:val="00E02AAD"/>
    <w:rsid w:val="00E02BC2"/>
    <w:rsid w:val="00E05ACF"/>
    <w:rsid w:val="00E05BFB"/>
    <w:rsid w:val="00E1015A"/>
    <w:rsid w:val="00E10B07"/>
    <w:rsid w:val="00E11FF2"/>
    <w:rsid w:val="00E12044"/>
    <w:rsid w:val="00E12328"/>
    <w:rsid w:val="00E130E3"/>
    <w:rsid w:val="00E135A5"/>
    <w:rsid w:val="00E14B43"/>
    <w:rsid w:val="00E14F96"/>
    <w:rsid w:val="00E16BD0"/>
    <w:rsid w:val="00E17869"/>
    <w:rsid w:val="00E207BD"/>
    <w:rsid w:val="00E207F5"/>
    <w:rsid w:val="00E212CD"/>
    <w:rsid w:val="00E23CAE"/>
    <w:rsid w:val="00E24DF3"/>
    <w:rsid w:val="00E25DBA"/>
    <w:rsid w:val="00E30816"/>
    <w:rsid w:val="00E3087D"/>
    <w:rsid w:val="00E32BD2"/>
    <w:rsid w:val="00E32C14"/>
    <w:rsid w:val="00E33EC6"/>
    <w:rsid w:val="00E35369"/>
    <w:rsid w:val="00E365CA"/>
    <w:rsid w:val="00E36E2A"/>
    <w:rsid w:val="00E378B2"/>
    <w:rsid w:val="00E401AC"/>
    <w:rsid w:val="00E419B7"/>
    <w:rsid w:val="00E41FFC"/>
    <w:rsid w:val="00E445D5"/>
    <w:rsid w:val="00E44649"/>
    <w:rsid w:val="00E4492B"/>
    <w:rsid w:val="00E45E23"/>
    <w:rsid w:val="00E46A5B"/>
    <w:rsid w:val="00E47ED2"/>
    <w:rsid w:val="00E47F8B"/>
    <w:rsid w:val="00E518A0"/>
    <w:rsid w:val="00E51E50"/>
    <w:rsid w:val="00E53128"/>
    <w:rsid w:val="00E53253"/>
    <w:rsid w:val="00E538B0"/>
    <w:rsid w:val="00E53E9B"/>
    <w:rsid w:val="00E55A8A"/>
    <w:rsid w:val="00E61A63"/>
    <w:rsid w:val="00E62D73"/>
    <w:rsid w:val="00E64BEF"/>
    <w:rsid w:val="00E64D5E"/>
    <w:rsid w:val="00E65A6E"/>
    <w:rsid w:val="00E66235"/>
    <w:rsid w:val="00E677C5"/>
    <w:rsid w:val="00E7174C"/>
    <w:rsid w:val="00E71904"/>
    <w:rsid w:val="00E73232"/>
    <w:rsid w:val="00E735FA"/>
    <w:rsid w:val="00E744ED"/>
    <w:rsid w:val="00E805FF"/>
    <w:rsid w:val="00E8098D"/>
    <w:rsid w:val="00E80CCA"/>
    <w:rsid w:val="00E825A8"/>
    <w:rsid w:val="00E82684"/>
    <w:rsid w:val="00E82AB7"/>
    <w:rsid w:val="00E85E18"/>
    <w:rsid w:val="00E85EAE"/>
    <w:rsid w:val="00E86FBA"/>
    <w:rsid w:val="00E91BFE"/>
    <w:rsid w:val="00E943B4"/>
    <w:rsid w:val="00E94634"/>
    <w:rsid w:val="00E94F43"/>
    <w:rsid w:val="00E953FD"/>
    <w:rsid w:val="00E95AFC"/>
    <w:rsid w:val="00E95D04"/>
    <w:rsid w:val="00E965AF"/>
    <w:rsid w:val="00E96960"/>
    <w:rsid w:val="00E9708A"/>
    <w:rsid w:val="00EA04BE"/>
    <w:rsid w:val="00EA0650"/>
    <w:rsid w:val="00EA0BA4"/>
    <w:rsid w:val="00EA112C"/>
    <w:rsid w:val="00EA131F"/>
    <w:rsid w:val="00EA2C1C"/>
    <w:rsid w:val="00EA500B"/>
    <w:rsid w:val="00EA54AF"/>
    <w:rsid w:val="00EB1D23"/>
    <w:rsid w:val="00EB2F28"/>
    <w:rsid w:val="00EB35DC"/>
    <w:rsid w:val="00EB4184"/>
    <w:rsid w:val="00EB439F"/>
    <w:rsid w:val="00EB5BC7"/>
    <w:rsid w:val="00EB6215"/>
    <w:rsid w:val="00EB75B9"/>
    <w:rsid w:val="00EC0EC8"/>
    <w:rsid w:val="00EC3A92"/>
    <w:rsid w:val="00EC3EA0"/>
    <w:rsid w:val="00EC5226"/>
    <w:rsid w:val="00ED05B7"/>
    <w:rsid w:val="00ED07CF"/>
    <w:rsid w:val="00ED0F54"/>
    <w:rsid w:val="00ED19EE"/>
    <w:rsid w:val="00ED2282"/>
    <w:rsid w:val="00ED4EAD"/>
    <w:rsid w:val="00ED5B7C"/>
    <w:rsid w:val="00ED6F90"/>
    <w:rsid w:val="00ED728A"/>
    <w:rsid w:val="00EE0462"/>
    <w:rsid w:val="00EE0694"/>
    <w:rsid w:val="00EE134D"/>
    <w:rsid w:val="00EE147C"/>
    <w:rsid w:val="00EE2354"/>
    <w:rsid w:val="00EE479F"/>
    <w:rsid w:val="00EE5C48"/>
    <w:rsid w:val="00EE62D7"/>
    <w:rsid w:val="00EE72B6"/>
    <w:rsid w:val="00EF0C09"/>
    <w:rsid w:val="00EF17EF"/>
    <w:rsid w:val="00EF1D29"/>
    <w:rsid w:val="00EF1D66"/>
    <w:rsid w:val="00EF2CA9"/>
    <w:rsid w:val="00EF59BB"/>
    <w:rsid w:val="00EF6DFC"/>
    <w:rsid w:val="00EF7686"/>
    <w:rsid w:val="00EF7799"/>
    <w:rsid w:val="00F0004E"/>
    <w:rsid w:val="00F01709"/>
    <w:rsid w:val="00F021AE"/>
    <w:rsid w:val="00F027E9"/>
    <w:rsid w:val="00F0335C"/>
    <w:rsid w:val="00F033DF"/>
    <w:rsid w:val="00F0357F"/>
    <w:rsid w:val="00F052C1"/>
    <w:rsid w:val="00F053E5"/>
    <w:rsid w:val="00F05F03"/>
    <w:rsid w:val="00F0708F"/>
    <w:rsid w:val="00F104FE"/>
    <w:rsid w:val="00F10A5E"/>
    <w:rsid w:val="00F10F3C"/>
    <w:rsid w:val="00F11D23"/>
    <w:rsid w:val="00F12293"/>
    <w:rsid w:val="00F12C30"/>
    <w:rsid w:val="00F13181"/>
    <w:rsid w:val="00F138B1"/>
    <w:rsid w:val="00F14ECB"/>
    <w:rsid w:val="00F157B4"/>
    <w:rsid w:val="00F15818"/>
    <w:rsid w:val="00F15DE3"/>
    <w:rsid w:val="00F20B8F"/>
    <w:rsid w:val="00F22580"/>
    <w:rsid w:val="00F252AD"/>
    <w:rsid w:val="00F2601F"/>
    <w:rsid w:val="00F27776"/>
    <w:rsid w:val="00F318DB"/>
    <w:rsid w:val="00F328E8"/>
    <w:rsid w:val="00F32AB0"/>
    <w:rsid w:val="00F33B86"/>
    <w:rsid w:val="00F34196"/>
    <w:rsid w:val="00F34ABE"/>
    <w:rsid w:val="00F3515E"/>
    <w:rsid w:val="00F35217"/>
    <w:rsid w:val="00F35DFC"/>
    <w:rsid w:val="00F362CD"/>
    <w:rsid w:val="00F3787E"/>
    <w:rsid w:val="00F401C1"/>
    <w:rsid w:val="00F405CB"/>
    <w:rsid w:val="00F44C38"/>
    <w:rsid w:val="00F44C43"/>
    <w:rsid w:val="00F45FDF"/>
    <w:rsid w:val="00F46606"/>
    <w:rsid w:val="00F47126"/>
    <w:rsid w:val="00F472D7"/>
    <w:rsid w:val="00F5296A"/>
    <w:rsid w:val="00F53EDC"/>
    <w:rsid w:val="00F53F2B"/>
    <w:rsid w:val="00F545DA"/>
    <w:rsid w:val="00F54FB4"/>
    <w:rsid w:val="00F55DB0"/>
    <w:rsid w:val="00F56DAA"/>
    <w:rsid w:val="00F66445"/>
    <w:rsid w:val="00F704C0"/>
    <w:rsid w:val="00F70531"/>
    <w:rsid w:val="00F710EE"/>
    <w:rsid w:val="00F7207D"/>
    <w:rsid w:val="00F75006"/>
    <w:rsid w:val="00F826F5"/>
    <w:rsid w:val="00F836BC"/>
    <w:rsid w:val="00F85282"/>
    <w:rsid w:val="00F8556A"/>
    <w:rsid w:val="00F85C52"/>
    <w:rsid w:val="00F8658B"/>
    <w:rsid w:val="00F86992"/>
    <w:rsid w:val="00F9000A"/>
    <w:rsid w:val="00F90A25"/>
    <w:rsid w:val="00F90CFA"/>
    <w:rsid w:val="00F91C74"/>
    <w:rsid w:val="00F92E3F"/>
    <w:rsid w:val="00F92FC9"/>
    <w:rsid w:val="00F9324C"/>
    <w:rsid w:val="00F9369C"/>
    <w:rsid w:val="00F93C38"/>
    <w:rsid w:val="00F94823"/>
    <w:rsid w:val="00F961E8"/>
    <w:rsid w:val="00F96A66"/>
    <w:rsid w:val="00FA0580"/>
    <w:rsid w:val="00FA1842"/>
    <w:rsid w:val="00FA2972"/>
    <w:rsid w:val="00FA5AD1"/>
    <w:rsid w:val="00FA6A83"/>
    <w:rsid w:val="00FA6EBB"/>
    <w:rsid w:val="00FA7DBA"/>
    <w:rsid w:val="00FB093D"/>
    <w:rsid w:val="00FB0A64"/>
    <w:rsid w:val="00FB2998"/>
    <w:rsid w:val="00FB2AF9"/>
    <w:rsid w:val="00FB3557"/>
    <w:rsid w:val="00FB3A55"/>
    <w:rsid w:val="00FB5994"/>
    <w:rsid w:val="00FB7478"/>
    <w:rsid w:val="00FB76BF"/>
    <w:rsid w:val="00FC05E9"/>
    <w:rsid w:val="00FC0978"/>
    <w:rsid w:val="00FC26D2"/>
    <w:rsid w:val="00FC43F0"/>
    <w:rsid w:val="00FC44DC"/>
    <w:rsid w:val="00FC5311"/>
    <w:rsid w:val="00FC53EF"/>
    <w:rsid w:val="00FD109B"/>
    <w:rsid w:val="00FD15CD"/>
    <w:rsid w:val="00FD2776"/>
    <w:rsid w:val="00FD3082"/>
    <w:rsid w:val="00FD3551"/>
    <w:rsid w:val="00FD4ADA"/>
    <w:rsid w:val="00FE1D08"/>
    <w:rsid w:val="00FE294D"/>
    <w:rsid w:val="00FE3F4E"/>
    <w:rsid w:val="00FE4345"/>
    <w:rsid w:val="00FE5C97"/>
    <w:rsid w:val="00FE63FB"/>
    <w:rsid w:val="00FE66E7"/>
    <w:rsid w:val="00FE7786"/>
    <w:rsid w:val="00FF0CB0"/>
    <w:rsid w:val="00FF1148"/>
    <w:rsid w:val="00FF1202"/>
    <w:rsid w:val="00FF154C"/>
    <w:rsid w:val="00FF18B3"/>
    <w:rsid w:val="00FF1CCE"/>
    <w:rsid w:val="00FF286C"/>
    <w:rsid w:val="00FF30F4"/>
    <w:rsid w:val="00FF4121"/>
    <w:rsid w:val="00FF56F7"/>
    <w:rsid w:val="00FF6DAC"/>
    <w:rsid w:val="00FF77C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17E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F17EF"/>
    <w:rPr>
      <w:b/>
      <w:bCs/>
    </w:rPr>
  </w:style>
  <w:style w:type="character" w:styleId="a5">
    <w:name w:val="Hyperlink"/>
    <w:basedOn w:val="a0"/>
    <w:uiPriority w:val="99"/>
    <w:semiHidden/>
    <w:unhideWhenUsed/>
    <w:rsid w:val="00EF17EF"/>
    <w:rPr>
      <w:color w:val="0000FF"/>
      <w:u w:val="single"/>
    </w:rPr>
  </w:style>
  <w:style w:type="character" w:styleId="a6">
    <w:name w:val="Emphasis"/>
    <w:basedOn w:val="a0"/>
    <w:uiPriority w:val="20"/>
    <w:qFormat/>
    <w:rsid w:val="00EF17EF"/>
    <w:rPr>
      <w:i/>
      <w:iCs/>
    </w:rPr>
  </w:style>
  <w:style w:type="character" w:styleId="a7">
    <w:name w:val="Intense Emphasis"/>
    <w:basedOn w:val="a0"/>
    <w:uiPriority w:val="21"/>
    <w:qFormat/>
    <w:rsid w:val="000316FC"/>
    <w:rPr>
      <w:b/>
      <w:bCs/>
      <w:i/>
      <w:iCs/>
      <w:color w:val="4F81BD" w:themeColor="accent1"/>
    </w:rPr>
  </w:style>
  <w:style w:type="paragraph" w:styleId="a8">
    <w:name w:val="Balloon Text"/>
    <w:basedOn w:val="a"/>
    <w:link w:val="a9"/>
    <w:uiPriority w:val="99"/>
    <w:semiHidden/>
    <w:unhideWhenUsed/>
    <w:rsid w:val="00E8268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82684"/>
    <w:rPr>
      <w:rFonts w:ascii="Tahoma" w:hAnsi="Tahoma" w:cs="Tahoma"/>
      <w:sz w:val="16"/>
      <w:szCs w:val="16"/>
    </w:rPr>
  </w:style>
  <w:style w:type="paragraph" w:styleId="aa">
    <w:name w:val="header"/>
    <w:basedOn w:val="a"/>
    <w:link w:val="ab"/>
    <w:uiPriority w:val="99"/>
    <w:unhideWhenUsed/>
    <w:rsid w:val="00E10B07"/>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E10B07"/>
  </w:style>
  <w:style w:type="paragraph" w:styleId="ac">
    <w:name w:val="footer"/>
    <w:basedOn w:val="a"/>
    <w:link w:val="ad"/>
    <w:uiPriority w:val="99"/>
    <w:unhideWhenUsed/>
    <w:rsid w:val="00E10B07"/>
    <w:pPr>
      <w:tabs>
        <w:tab w:val="center" w:pos="4819"/>
        <w:tab w:val="right" w:pos="9639"/>
      </w:tabs>
      <w:spacing w:after="0" w:line="240" w:lineRule="auto"/>
    </w:pPr>
  </w:style>
  <w:style w:type="character" w:customStyle="1" w:styleId="ad">
    <w:name w:val="Нижний колонтитул Знак"/>
    <w:basedOn w:val="a0"/>
    <w:link w:val="ac"/>
    <w:uiPriority w:val="99"/>
    <w:rsid w:val="00E10B07"/>
  </w:style>
  <w:style w:type="paragraph" w:customStyle="1" w:styleId="rvps2">
    <w:name w:val="rvps2"/>
    <w:basedOn w:val="a"/>
    <w:rsid w:val="00B14D5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17E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F17EF"/>
    <w:rPr>
      <w:b/>
      <w:bCs/>
    </w:rPr>
  </w:style>
  <w:style w:type="character" w:styleId="a5">
    <w:name w:val="Hyperlink"/>
    <w:basedOn w:val="a0"/>
    <w:uiPriority w:val="99"/>
    <w:semiHidden/>
    <w:unhideWhenUsed/>
    <w:rsid w:val="00EF17EF"/>
    <w:rPr>
      <w:color w:val="0000FF"/>
      <w:u w:val="single"/>
    </w:rPr>
  </w:style>
  <w:style w:type="character" w:styleId="a6">
    <w:name w:val="Emphasis"/>
    <w:basedOn w:val="a0"/>
    <w:uiPriority w:val="20"/>
    <w:qFormat/>
    <w:rsid w:val="00EF17EF"/>
    <w:rPr>
      <w:i/>
      <w:iCs/>
    </w:rPr>
  </w:style>
  <w:style w:type="character" w:styleId="a7">
    <w:name w:val="Intense Emphasis"/>
    <w:basedOn w:val="a0"/>
    <w:uiPriority w:val="21"/>
    <w:qFormat/>
    <w:rsid w:val="000316FC"/>
    <w:rPr>
      <w:b/>
      <w:bCs/>
      <w:i/>
      <w:iCs/>
      <w:color w:val="4F81BD" w:themeColor="accent1"/>
    </w:rPr>
  </w:style>
  <w:style w:type="paragraph" w:styleId="a8">
    <w:name w:val="Balloon Text"/>
    <w:basedOn w:val="a"/>
    <w:link w:val="a9"/>
    <w:uiPriority w:val="99"/>
    <w:semiHidden/>
    <w:unhideWhenUsed/>
    <w:rsid w:val="00E8268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82684"/>
    <w:rPr>
      <w:rFonts w:ascii="Tahoma" w:hAnsi="Tahoma" w:cs="Tahoma"/>
      <w:sz w:val="16"/>
      <w:szCs w:val="16"/>
    </w:rPr>
  </w:style>
  <w:style w:type="paragraph" w:styleId="aa">
    <w:name w:val="header"/>
    <w:basedOn w:val="a"/>
    <w:link w:val="ab"/>
    <w:uiPriority w:val="99"/>
    <w:unhideWhenUsed/>
    <w:rsid w:val="00E10B07"/>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E10B07"/>
  </w:style>
  <w:style w:type="paragraph" w:styleId="ac">
    <w:name w:val="footer"/>
    <w:basedOn w:val="a"/>
    <w:link w:val="ad"/>
    <w:uiPriority w:val="99"/>
    <w:unhideWhenUsed/>
    <w:rsid w:val="00E10B07"/>
    <w:pPr>
      <w:tabs>
        <w:tab w:val="center" w:pos="4819"/>
        <w:tab w:val="right" w:pos="9639"/>
      </w:tabs>
      <w:spacing w:after="0" w:line="240" w:lineRule="auto"/>
    </w:pPr>
  </w:style>
  <w:style w:type="character" w:customStyle="1" w:styleId="ad">
    <w:name w:val="Нижний колонтитул Знак"/>
    <w:basedOn w:val="a0"/>
    <w:link w:val="ac"/>
    <w:uiPriority w:val="99"/>
    <w:rsid w:val="00E10B07"/>
  </w:style>
  <w:style w:type="paragraph" w:customStyle="1" w:styleId="rvps2">
    <w:name w:val="rvps2"/>
    <w:basedOn w:val="a"/>
    <w:rsid w:val="00B14D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11003">
      <w:bodyDiv w:val="1"/>
      <w:marLeft w:val="0"/>
      <w:marRight w:val="0"/>
      <w:marTop w:val="0"/>
      <w:marBottom w:val="0"/>
      <w:divBdr>
        <w:top w:val="none" w:sz="0" w:space="0" w:color="auto"/>
        <w:left w:val="none" w:sz="0" w:space="0" w:color="auto"/>
        <w:bottom w:val="none" w:sz="0" w:space="0" w:color="auto"/>
        <w:right w:val="none" w:sz="0" w:space="0" w:color="auto"/>
      </w:divBdr>
    </w:div>
    <w:div w:id="318582771">
      <w:bodyDiv w:val="1"/>
      <w:marLeft w:val="0"/>
      <w:marRight w:val="0"/>
      <w:marTop w:val="0"/>
      <w:marBottom w:val="0"/>
      <w:divBdr>
        <w:top w:val="none" w:sz="0" w:space="0" w:color="auto"/>
        <w:left w:val="none" w:sz="0" w:space="0" w:color="auto"/>
        <w:bottom w:val="none" w:sz="0" w:space="0" w:color="auto"/>
        <w:right w:val="none" w:sz="0" w:space="0" w:color="auto"/>
      </w:divBdr>
    </w:div>
    <w:div w:id="849486912">
      <w:bodyDiv w:val="1"/>
      <w:marLeft w:val="0"/>
      <w:marRight w:val="0"/>
      <w:marTop w:val="0"/>
      <w:marBottom w:val="0"/>
      <w:divBdr>
        <w:top w:val="none" w:sz="0" w:space="0" w:color="auto"/>
        <w:left w:val="none" w:sz="0" w:space="0" w:color="auto"/>
        <w:bottom w:val="none" w:sz="0" w:space="0" w:color="auto"/>
        <w:right w:val="none" w:sz="0" w:space="0" w:color="auto"/>
      </w:divBdr>
    </w:div>
    <w:div w:id="1291324532">
      <w:bodyDiv w:val="1"/>
      <w:marLeft w:val="0"/>
      <w:marRight w:val="0"/>
      <w:marTop w:val="0"/>
      <w:marBottom w:val="0"/>
      <w:divBdr>
        <w:top w:val="none" w:sz="0" w:space="0" w:color="auto"/>
        <w:left w:val="none" w:sz="0" w:space="0" w:color="auto"/>
        <w:bottom w:val="none" w:sz="0" w:space="0" w:color="auto"/>
        <w:right w:val="none" w:sz="0" w:space="0" w:color="auto"/>
      </w:divBdr>
    </w:div>
    <w:div w:id="149718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zakon.rada.gov.ua/laws/show/2109-14" TargetMode="External"/><Relationship Id="rId4" Type="http://schemas.microsoft.com/office/2007/relationships/stylesWithEffects" Target="stylesWithEffects.xml"/><Relationship Id="rId9" Type="http://schemas.openxmlformats.org/officeDocument/2006/relationships/hyperlink" Target="https://zakon.rada.gov.ua/laws/show/1645-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9DD63-5E26-4256-906A-1CF8567DB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31730</Words>
  <Characters>18087</Characters>
  <Application>Microsoft Office Word</Application>
  <DocSecurity>0</DocSecurity>
  <Lines>150</Lines>
  <Paragraphs>99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49718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MR-PC2</cp:lastModifiedBy>
  <cp:revision>12</cp:revision>
  <cp:lastPrinted>2018-10-19T09:58:00Z</cp:lastPrinted>
  <dcterms:created xsi:type="dcterms:W3CDTF">2021-06-08T08:56:00Z</dcterms:created>
  <dcterms:modified xsi:type="dcterms:W3CDTF">2021-07-30T05:54:00Z</dcterms:modified>
</cp:coreProperties>
</file>